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20" w:line="276" w:lineRule="auto"/>
        <w:jc w:val="center"/>
        <w:outlineLvl w:val="0"/>
        <w:rPr>
          <w:rFonts w:ascii="Times New Roman" w:hAnsi="Times New Roman" w:eastAsia="Times New Roman"/>
          <w:b/>
          <w:bCs/>
          <w:kern w:val="24"/>
          <w:sz w:val="40"/>
          <w:szCs w:val="40"/>
        </w:rPr>
      </w:pPr>
      <w:r>
        <w:rPr>
          <w:rFonts w:ascii="Times New Roman" w:hAnsi="Times New Roman" w:eastAsia="Times New Roman"/>
          <w:b/>
          <w:bCs/>
          <w:kern w:val="24"/>
          <w:sz w:val="40"/>
          <w:szCs w:val="40"/>
        </w:rPr>
        <w:t>KẾ HOẠCH BÀI DẠY</w:t>
      </w:r>
    </w:p>
    <w:p>
      <w:pPr>
        <w:spacing w:before="120" w:line="276" w:lineRule="auto"/>
        <w:jc w:val="center"/>
        <w:outlineLvl w:val="0"/>
        <w:rPr>
          <w:rFonts w:hint="default" w:ascii="Times New Roman" w:hAnsi="Times New Roman" w:eastAsia="Times New Roman"/>
          <w:b/>
          <w:bCs/>
          <w:color w:val="0546EB"/>
          <w:kern w:val="24"/>
          <w:sz w:val="36"/>
          <w:szCs w:val="36"/>
          <w:lang w:val="vi-VN"/>
        </w:rPr>
      </w:pPr>
      <w:r>
        <w:rPr>
          <w:rFonts w:ascii="Times New Roman" w:hAnsi="Times New Roman" w:eastAsia="Times New Roman"/>
          <w:b/>
          <w:bCs/>
          <w:color w:val="0546EB"/>
          <w:kern w:val="24"/>
          <w:sz w:val="36"/>
          <w:szCs w:val="36"/>
        </w:rPr>
        <w:t>KHTN LỚP 6</w:t>
      </w:r>
    </w:p>
    <w:p>
      <w:pPr>
        <w:jc w:val="center"/>
        <w:rPr>
          <w:rFonts w:ascii="Times New Roman" w:hAnsi="Times New Roman" w:cs="Times New Roman"/>
          <w:b/>
          <w:color w:val="FF0000"/>
          <w:sz w:val="36"/>
          <w:szCs w:val="36"/>
          <w:lang w:val="vi-VN"/>
        </w:rPr>
      </w:pPr>
      <w:r>
        <w:rPr>
          <w:rFonts w:ascii="Times New Roman" w:hAnsi="Times New Roman" w:cs="Times New Roman"/>
          <w:b/>
          <w:color w:val="FF0000"/>
          <w:sz w:val="36"/>
          <w:szCs w:val="36"/>
          <w:lang w:val="vi-VN"/>
        </w:rPr>
        <w:t>CHỦ ĐỀ 8: ĐA DẠNG THẾ GIỚI SỐNG</w:t>
      </w:r>
    </w:p>
    <w:p>
      <w:pPr>
        <w:spacing w:before="158" w:line="242" w:lineRule="auto"/>
        <w:ind w:left="484" w:right="375" w:firstLine="0"/>
        <w:jc w:val="center"/>
        <w:rPr>
          <w:b/>
          <w:color w:val="0546EB"/>
          <w:sz w:val="28"/>
        </w:rPr>
      </w:pPr>
      <w:bookmarkStart w:id="0" w:name="_GoBack"/>
      <w:bookmarkEnd w:id="0"/>
      <w:r>
        <w:rPr>
          <w:b/>
          <w:color w:val="0546EB"/>
          <w:sz w:val="28"/>
        </w:rPr>
        <w:t xml:space="preserve"> SỰ ĐA DẠNG CÁC NHÓM SINH VẬT </w:t>
      </w:r>
    </w:p>
    <w:p>
      <w:pPr>
        <w:spacing w:before="158" w:line="242" w:lineRule="auto"/>
        <w:ind w:left="484" w:right="375" w:firstLine="0"/>
        <w:jc w:val="center"/>
        <w:rPr>
          <w:b/>
          <w:color w:val="FF0000"/>
          <w:sz w:val="36"/>
          <w:szCs w:val="36"/>
        </w:rPr>
      </w:pPr>
      <w:r>
        <w:rPr>
          <w:b/>
          <w:color w:val="FF0000"/>
          <w:sz w:val="36"/>
          <w:szCs w:val="36"/>
        </w:rPr>
        <w:t xml:space="preserve"> ĐA DẠNG NẤM</w:t>
      </w:r>
    </w:p>
    <w:p>
      <w:pPr>
        <w:pStyle w:val="6"/>
        <w:spacing w:before="10"/>
        <w:rPr>
          <w:b/>
          <w:sz w:val="25"/>
        </w:rPr>
      </w:pPr>
    </w:p>
    <w:p>
      <w:pPr>
        <w:pStyle w:val="8"/>
        <w:numPr>
          <w:ilvl w:val="0"/>
          <w:numId w:val="1"/>
        </w:numPr>
        <w:tabs>
          <w:tab w:val="left" w:pos="622"/>
        </w:tabs>
        <w:spacing w:before="0" w:after="0" w:line="240" w:lineRule="auto"/>
        <w:ind w:left="621" w:right="0" w:hanging="250"/>
        <w:jc w:val="left"/>
        <w:rPr>
          <w:b/>
          <w:sz w:val="28"/>
        </w:rPr>
      </w:pPr>
      <w:r>
        <w:rPr>
          <w:b/>
          <w:sz w:val="28"/>
        </w:rPr>
        <w:t>MỤC TIÊU DẠY</w:t>
      </w:r>
      <w:r>
        <w:rPr>
          <w:b/>
          <w:spacing w:val="-18"/>
          <w:sz w:val="28"/>
        </w:rPr>
        <w:t xml:space="preserve"> </w:t>
      </w:r>
      <w:r>
        <w:rPr>
          <w:b/>
          <w:sz w:val="28"/>
        </w:rPr>
        <w:t>HỌC</w:t>
      </w:r>
    </w:p>
    <w:tbl>
      <w:tblPr>
        <w:tblStyle w:val="5"/>
        <w:tblW w:w="0" w:type="auto"/>
        <w:tblInd w:w="26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702"/>
        <w:gridCol w:w="5955"/>
        <w:gridCol w:w="850"/>
        <w:gridCol w:w="169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6" w:hRule="atLeast"/>
        </w:trPr>
        <w:tc>
          <w:tcPr>
            <w:tcW w:w="1702" w:type="dxa"/>
            <w:vMerge w:val="restart"/>
          </w:tcPr>
          <w:p>
            <w:pPr>
              <w:pStyle w:val="9"/>
              <w:ind w:right="211"/>
              <w:rPr>
                <w:b/>
                <w:sz w:val="28"/>
              </w:rPr>
            </w:pPr>
            <w:r>
              <w:rPr>
                <w:b/>
                <w:sz w:val="28"/>
              </w:rPr>
              <w:t>Phẩm chất, năng lực</w:t>
            </w:r>
          </w:p>
        </w:tc>
        <w:tc>
          <w:tcPr>
            <w:tcW w:w="5955" w:type="dxa"/>
            <w:vMerge w:val="restart"/>
          </w:tcPr>
          <w:p>
            <w:pPr>
              <w:pStyle w:val="9"/>
              <w:ind w:left="1670"/>
              <w:rPr>
                <w:b/>
                <w:sz w:val="28"/>
              </w:rPr>
            </w:pPr>
            <w:r>
              <w:rPr>
                <w:b/>
                <w:sz w:val="28"/>
              </w:rPr>
              <w:t>YÊU CẦU CẦN ĐẠT</w:t>
            </w:r>
          </w:p>
        </w:tc>
        <w:tc>
          <w:tcPr>
            <w:tcW w:w="2549" w:type="dxa"/>
            <w:gridSpan w:val="2"/>
          </w:tcPr>
          <w:p>
            <w:pPr>
              <w:pStyle w:val="9"/>
              <w:spacing w:before="21"/>
              <w:ind w:left="184" w:right="178"/>
              <w:jc w:val="center"/>
              <w:rPr>
                <w:b/>
                <w:sz w:val="28"/>
              </w:rPr>
            </w:pPr>
            <w:r>
              <w:rPr>
                <w:b/>
                <w:sz w:val="28"/>
              </w:rPr>
              <w:t>(STT) của YCCĐ</w:t>
            </w:r>
          </w:p>
          <w:p>
            <w:pPr>
              <w:pStyle w:val="9"/>
              <w:spacing w:before="19"/>
              <w:ind w:left="187" w:right="178"/>
              <w:jc w:val="center"/>
              <w:rPr>
                <w:b/>
                <w:sz w:val="28"/>
              </w:rPr>
            </w:pPr>
            <w:r>
              <w:rPr>
                <w:b/>
                <w:sz w:val="28"/>
              </w:rPr>
              <w:t>hoặc dạng mã hoá của YCCĐ</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3" w:hRule="atLeast"/>
        </w:trPr>
        <w:tc>
          <w:tcPr>
            <w:tcW w:w="1702" w:type="dxa"/>
            <w:vMerge w:val="continue"/>
            <w:tcBorders>
              <w:top w:val="nil"/>
            </w:tcBorders>
          </w:tcPr>
          <w:p>
            <w:pPr>
              <w:rPr>
                <w:sz w:val="2"/>
                <w:szCs w:val="2"/>
              </w:rPr>
            </w:pPr>
          </w:p>
        </w:tc>
        <w:tc>
          <w:tcPr>
            <w:tcW w:w="5955" w:type="dxa"/>
            <w:vMerge w:val="continue"/>
            <w:tcBorders>
              <w:top w:val="nil"/>
            </w:tcBorders>
          </w:tcPr>
          <w:p>
            <w:pPr>
              <w:rPr>
                <w:sz w:val="2"/>
                <w:szCs w:val="2"/>
              </w:rPr>
            </w:pPr>
          </w:p>
        </w:tc>
        <w:tc>
          <w:tcPr>
            <w:tcW w:w="850" w:type="dxa"/>
          </w:tcPr>
          <w:p>
            <w:pPr>
              <w:pStyle w:val="9"/>
              <w:spacing w:line="322" w:lineRule="exact"/>
              <w:ind w:left="91" w:right="86"/>
              <w:jc w:val="center"/>
              <w:rPr>
                <w:b/>
                <w:sz w:val="28"/>
              </w:rPr>
            </w:pPr>
            <w:r>
              <w:rPr>
                <w:b/>
                <w:sz w:val="28"/>
              </w:rPr>
              <w:t>(STT</w:t>
            </w:r>
          </w:p>
          <w:p>
            <w:pPr>
              <w:pStyle w:val="9"/>
              <w:spacing w:line="301" w:lineRule="exact"/>
              <w:ind w:left="3"/>
              <w:jc w:val="center"/>
              <w:rPr>
                <w:b/>
                <w:sz w:val="28"/>
              </w:rPr>
            </w:pPr>
            <w:r>
              <w:rPr>
                <w:b/>
                <w:w w:val="100"/>
                <w:sz w:val="28"/>
              </w:rPr>
              <w:t>)</w:t>
            </w:r>
          </w:p>
        </w:tc>
        <w:tc>
          <w:tcPr>
            <w:tcW w:w="1699" w:type="dxa"/>
          </w:tcPr>
          <w:p>
            <w:pPr>
              <w:pStyle w:val="9"/>
              <w:spacing w:before="4" w:line="322" w:lineRule="exact"/>
              <w:ind w:left="629" w:right="282" w:hanging="324"/>
              <w:rPr>
                <w:b/>
                <w:sz w:val="28"/>
              </w:rPr>
            </w:pPr>
            <w:r>
              <w:rPr>
                <w:b/>
                <w:sz w:val="28"/>
              </w:rPr>
              <w:t>Dạng mã hoá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8" w:hRule="atLeast"/>
        </w:trPr>
        <w:tc>
          <w:tcPr>
            <w:tcW w:w="10206" w:type="dxa"/>
            <w:gridSpan w:val="4"/>
          </w:tcPr>
          <w:p>
            <w:pPr>
              <w:pStyle w:val="9"/>
              <w:spacing w:line="299" w:lineRule="exact"/>
              <w:ind w:left="2780" w:right="2768"/>
              <w:jc w:val="center"/>
              <w:rPr>
                <w:b/>
                <w:sz w:val="28"/>
              </w:rPr>
            </w:pPr>
            <w:r>
              <w:rPr>
                <w:b/>
                <w:sz w:val="28"/>
              </w:rPr>
              <w:t>NĂNG LỰC KHOA HỌC TỰ NHIÊN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5" w:hRule="atLeast"/>
        </w:trPr>
        <w:tc>
          <w:tcPr>
            <w:tcW w:w="1702" w:type="dxa"/>
            <w:vMerge w:val="restart"/>
          </w:tcPr>
          <w:p>
            <w:pPr>
              <w:pStyle w:val="9"/>
              <w:ind w:left="436" w:right="192" w:hanging="221"/>
              <w:rPr>
                <w:b/>
                <w:sz w:val="28"/>
              </w:rPr>
            </w:pPr>
            <w:r>
              <w:rPr>
                <w:b/>
                <w:sz w:val="28"/>
              </w:rPr>
              <w:t>Nhận thức KHTN</w:t>
            </w:r>
          </w:p>
        </w:tc>
        <w:tc>
          <w:tcPr>
            <w:tcW w:w="5955" w:type="dxa"/>
          </w:tcPr>
          <w:p>
            <w:pPr>
              <w:pStyle w:val="9"/>
              <w:ind w:left="105" w:right="316"/>
              <w:jc w:val="both"/>
              <w:rPr>
                <w:sz w:val="28"/>
              </w:rPr>
            </w:pPr>
            <w:r>
              <w:rPr>
                <w:sz w:val="28"/>
              </w:rPr>
              <w:t xml:space="preserve">– Nhận biết được </w:t>
            </w:r>
            <w:r>
              <w:rPr>
                <w:spacing w:val="-2"/>
                <w:sz w:val="28"/>
              </w:rPr>
              <w:t xml:space="preserve">một </w:t>
            </w:r>
            <w:r>
              <w:rPr>
                <w:sz w:val="28"/>
              </w:rPr>
              <w:t>số đại diện nấm thông qua quan</w:t>
            </w:r>
            <w:r>
              <w:rPr>
                <w:spacing w:val="-7"/>
                <w:sz w:val="28"/>
              </w:rPr>
              <w:t xml:space="preserve"> </w:t>
            </w:r>
            <w:r>
              <w:rPr>
                <w:sz w:val="28"/>
              </w:rPr>
              <w:t>sát</w:t>
            </w:r>
            <w:r>
              <w:rPr>
                <w:spacing w:val="-7"/>
                <w:sz w:val="28"/>
              </w:rPr>
              <w:t xml:space="preserve"> </w:t>
            </w:r>
            <w:r>
              <w:rPr>
                <w:sz w:val="28"/>
              </w:rPr>
              <w:t>hình</w:t>
            </w:r>
            <w:r>
              <w:rPr>
                <w:spacing w:val="-8"/>
                <w:sz w:val="28"/>
              </w:rPr>
              <w:t xml:space="preserve"> </w:t>
            </w:r>
            <w:r>
              <w:rPr>
                <w:sz w:val="28"/>
              </w:rPr>
              <w:t>ảnh,</w:t>
            </w:r>
            <w:r>
              <w:rPr>
                <w:spacing w:val="-8"/>
                <w:sz w:val="28"/>
              </w:rPr>
              <w:t xml:space="preserve"> </w:t>
            </w:r>
            <w:r>
              <w:rPr>
                <w:sz w:val="28"/>
              </w:rPr>
              <w:t>mẫu</w:t>
            </w:r>
            <w:r>
              <w:rPr>
                <w:spacing w:val="-7"/>
                <w:sz w:val="28"/>
              </w:rPr>
              <w:t xml:space="preserve"> </w:t>
            </w:r>
            <w:r>
              <w:rPr>
                <w:sz w:val="28"/>
              </w:rPr>
              <w:t>vật</w:t>
            </w:r>
            <w:r>
              <w:rPr>
                <w:spacing w:val="-6"/>
                <w:sz w:val="28"/>
              </w:rPr>
              <w:t xml:space="preserve"> </w:t>
            </w:r>
            <w:r>
              <w:rPr>
                <w:sz w:val="28"/>
              </w:rPr>
              <w:t>(nấm</w:t>
            </w:r>
            <w:r>
              <w:rPr>
                <w:spacing w:val="-8"/>
                <w:sz w:val="28"/>
              </w:rPr>
              <w:t xml:space="preserve"> </w:t>
            </w:r>
            <w:r>
              <w:rPr>
                <w:sz w:val="28"/>
              </w:rPr>
              <w:t>đơn</w:t>
            </w:r>
            <w:r>
              <w:rPr>
                <w:spacing w:val="-5"/>
                <w:sz w:val="28"/>
              </w:rPr>
              <w:t xml:space="preserve"> </w:t>
            </w:r>
            <w:r>
              <w:rPr>
                <w:sz w:val="28"/>
              </w:rPr>
              <w:t>bào,</w:t>
            </w:r>
            <w:r>
              <w:rPr>
                <w:spacing w:val="-2"/>
                <w:sz w:val="28"/>
              </w:rPr>
              <w:t xml:space="preserve"> </w:t>
            </w:r>
            <w:r>
              <w:rPr>
                <w:sz w:val="28"/>
              </w:rPr>
              <w:t>đa</w:t>
            </w:r>
            <w:r>
              <w:rPr>
                <w:spacing w:val="-6"/>
                <w:sz w:val="28"/>
              </w:rPr>
              <w:t xml:space="preserve"> </w:t>
            </w:r>
            <w:r>
              <w:rPr>
                <w:sz w:val="28"/>
              </w:rPr>
              <w:t>bào. Một số đại diện phổ biến: nấm đảm, nấm túi,</w:t>
            </w:r>
            <w:r>
              <w:rPr>
                <w:spacing w:val="-16"/>
                <w:sz w:val="28"/>
              </w:rPr>
              <w:t xml:space="preserve"> </w:t>
            </w:r>
            <w:r>
              <w:rPr>
                <w:sz w:val="28"/>
              </w:rPr>
              <w:t>...).</w:t>
            </w:r>
          </w:p>
        </w:tc>
        <w:tc>
          <w:tcPr>
            <w:tcW w:w="850" w:type="dxa"/>
          </w:tcPr>
          <w:p>
            <w:pPr>
              <w:pStyle w:val="9"/>
              <w:ind w:left="91" w:right="84"/>
              <w:jc w:val="center"/>
              <w:rPr>
                <w:sz w:val="28"/>
              </w:rPr>
            </w:pPr>
            <w:r>
              <w:rPr>
                <w:sz w:val="28"/>
              </w:rPr>
              <w:t>(1)</w:t>
            </w:r>
          </w:p>
        </w:tc>
        <w:tc>
          <w:tcPr>
            <w:tcW w:w="1699" w:type="dxa"/>
          </w:tcPr>
          <w:p>
            <w:pPr>
              <w:pStyle w:val="9"/>
              <w:ind w:left="250"/>
              <w:rPr>
                <w:sz w:val="28"/>
              </w:rPr>
            </w:pPr>
            <w:r>
              <w:rPr>
                <w:sz w:val="28"/>
              </w:rPr>
              <w:t>KHTN 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3" w:hRule="atLeast"/>
        </w:trPr>
        <w:tc>
          <w:tcPr>
            <w:tcW w:w="1702" w:type="dxa"/>
            <w:vMerge w:val="continue"/>
            <w:tcBorders>
              <w:top w:val="nil"/>
            </w:tcBorders>
          </w:tcPr>
          <w:p>
            <w:pPr>
              <w:rPr>
                <w:sz w:val="2"/>
                <w:szCs w:val="2"/>
              </w:rPr>
            </w:pPr>
          </w:p>
        </w:tc>
        <w:tc>
          <w:tcPr>
            <w:tcW w:w="5955" w:type="dxa"/>
          </w:tcPr>
          <w:p>
            <w:pPr>
              <w:pStyle w:val="9"/>
              <w:ind w:left="105" w:right="131"/>
              <w:rPr>
                <w:sz w:val="28"/>
              </w:rPr>
            </w:pPr>
            <w:r>
              <w:rPr>
                <w:sz w:val="28"/>
              </w:rPr>
              <w:t>- Dựa vào hình thái, trình bày được sự đa dạng của nấm.</w:t>
            </w:r>
          </w:p>
        </w:tc>
        <w:tc>
          <w:tcPr>
            <w:tcW w:w="850" w:type="dxa"/>
          </w:tcPr>
          <w:p>
            <w:pPr>
              <w:pStyle w:val="9"/>
              <w:ind w:left="91" w:right="84"/>
              <w:jc w:val="center"/>
              <w:rPr>
                <w:sz w:val="28"/>
              </w:rPr>
            </w:pPr>
            <w:r>
              <w:rPr>
                <w:sz w:val="28"/>
              </w:rPr>
              <w:t>(2)</w:t>
            </w:r>
          </w:p>
        </w:tc>
        <w:tc>
          <w:tcPr>
            <w:tcW w:w="1699" w:type="dxa"/>
          </w:tcPr>
          <w:p>
            <w:pPr>
              <w:pStyle w:val="9"/>
              <w:ind w:left="250"/>
              <w:rPr>
                <w:sz w:val="28"/>
              </w:rPr>
            </w:pPr>
            <w:r>
              <w:rPr>
                <w:sz w:val="28"/>
              </w:rPr>
              <w:t>KHTN 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5" w:hRule="atLeast"/>
        </w:trPr>
        <w:tc>
          <w:tcPr>
            <w:tcW w:w="1702" w:type="dxa"/>
            <w:vMerge w:val="continue"/>
            <w:tcBorders>
              <w:top w:val="nil"/>
            </w:tcBorders>
          </w:tcPr>
          <w:p>
            <w:pPr>
              <w:rPr>
                <w:sz w:val="2"/>
                <w:szCs w:val="2"/>
              </w:rPr>
            </w:pPr>
          </w:p>
        </w:tc>
        <w:tc>
          <w:tcPr>
            <w:tcW w:w="5955" w:type="dxa"/>
          </w:tcPr>
          <w:p>
            <w:pPr>
              <w:pStyle w:val="9"/>
              <w:ind w:left="105" w:right="109"/>
              <w:jc w:val="both"/>
              <w:rPr>
                <w:sz w:val="28"/>
              </w:rPr>
            </w:pPr>
            <w:r>
              <w:rPr>
                <w:sz w:val="28"/>
              </w:rPr>
              <w:t>– Trình bày được vai trò của nấm trong tự nhiên</w:t>
            </w:r>
            <w:r>
              <w:rPr>
                <w:spacing w:val="-23"/>
                <w:sz w:val="28"/>
              </w:rPr>
              <w:t xml:space="preserve"> </w:t>
            </w:r>
            <w:r>
              <w:rPr>
                <w:sz w:val="28"/>
              </w:rPr>
              <w:t>và trong thực tiễn (nấm được trồng làm thức ăn, dùng làm thuốc,</w:t>
            </w:r>
            <w:r>
              <w:rPr>
                <w:spacing w:val="-2"/>
                <w:sz w:val="28"/>
              </w:rPr>
              <w:t xml:space="preserve"> </w:t>
            </w:r>
            <w:r>
              <w:rPr>
                <w:sz w:val="28"/>
              </w:rPr>
              <w:t>...).</w:t>
            </w:r>
          </w:p>
        </w:tc>
        <w:tc>
          <w:tcPr>
            <w:tcW w:w="850" w:type="dxa"/>
          </w:tcPr>
          <w:p>
            <w:pPr>
              <w:pStyle w:val="9"/>
              <w:ind w:left="91" w:right="84"/>
              <w:jc w:val="center"/>
              <w:rPr>
                <w:sz w:val="28"/>
              </w:rPr>
            </w:pPr>
            <w:r>
              <w:rPr>
                <w:sz w:val="28"/>
              </w:rPr>
              <w:t>(3)</w:t>
            </w:r>
          </w:p>
        </w:tc>
        <w:tc>
          <w:tcPr>
            <w:tcW w:w="1699" w:type="dxa"/>
          </w:tcPr>
          <w:p>
            <w:pPr>
              <w:pStyle w:val="9"/>
              <w:ind w:left="250"/>
              <w:rPr>
                <w:sz w:val="28"/>
              </w:rPr>
            </w:pPr>
            <w:r>
              <w:rPr>
                <w:sz w:val="28"/>
              </w:rPr>
              <w:t>KHTN 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3" w:hRule="atLeast"/>
        </w:trPr>
        <w:tc>
          <w:tcPr>
            <w:tcW w:w="1702" w:type="dxa"/>
            <w:vMerge w:val="continue"/>
            <w:tcBorders>
              <w:top w:val="nil"/>
            </w:tcBorders>
          </w:tcPr>
          <w:p>
            <w:pPr>
              <w:rPr>
                <w:sz w:val="2"/>
                <w:szCs w:val="2"/>
              </w:rPr>
            </w:pPr>
          </w:p>
        </w:tc>
        <w:tc>
          <w:tcPr>
            <w:tcW w:w="5955" w:type="dxa"/>
          </w:tcPr>
          <w:p>
            <w:pPr>
              <w:pStyle w:val="9"/>
              <w:spacing w:before="2"/>
              <w:ind w:left="105"/>
              <w:rPr>
                <w:sz w:val="28"/>
              </w:rPr>
            </w:pPr>
            <w:r>
              <w:rPr>
                <w:sz w:val="28"/>
              </w:rPr>
              <w:t>– Nêu được một số bệnh do nấm gây ra.</w:t>
            </w:r>
          </w:p>
        </w:tc>
        <w:tc>
          <w:tcPr>
            <w:tcW w:w="850" w:type="dxa"/>
          </w:tcPr>
          <w:p>
            <w:pPr>
              <w:pStyle w:val="9"/>
              <w:spacing w:before="2"/>
              <w:ind w:left="91" w:right="84"/>
              <w:jc w:val="center"/>
              <w:rPr>
                <w:sz w:val="28"/>
              </w:rPr>
            </w:pPr>
            <w:r>
              <w:rPr>
                <w:sz w:val="28"/>
              </w:rPr>
              <w:t>(4)</w:t>
            </w:r>
          </w:p>
        </w:tc>
        <w:tc>
          <w:tcPr>
            <w:tcW w:w="1699" w:type="dxa"/>
          </w:tcPr>
          <w:p>
            <w:pPr>
              <w:pStyle w:val="9"/>
              <w:spacing w:before="2"/>
              <w:ind w:left="250"/>
              <w:rPr>
                <w:sz w:val="28"/>
              </w:rPr>
            </w:pPr>
            <w:r>
              <w:rPr>
                <w:sz w:val="28"/>
              </w:rPr>
              <w:t>KHTN 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5" w:hRule="atLeast"/>
        </w:trPr>
        <w:tc>
          <w:tcPr>
            <w:tcW w:w="1702" w:type="dxa"/>
            <w:vMerge w:val="continue"/>
            <w:tcBorders>
              <w:top w:val="nil"/>
            </w:tcBorders>
          </w:tcPr>
          <w:p>
            <w:pPr>
              <w:rPr>
                <w:sz w:val="2"/>
                <w:szCs w:val="2"/>
              </w:rPr>
            </w:pPr>
          </w:p>
        </w:tc>
        <w:tc>
          <w:tcPr>
            <w:tcW w:w="5955" w:type="dxa"/>
          </w:tcPr>
          <w:p>
            <w:pPr>
              <w:pStyle w:val="9"/>
              <w:spacing w:before="2"/>
              <w:ind w:left="105" w:right="520"/>
              <w:rPr>
                <w:sz w:val="28"/>
              </w:rPr>
            </w:pPr>
            <w:r>
              <w:rPr>
                <w:sz w:val="28"/>
              </w:rPr>
              <w:t>- Trình bày được cách phòng và chống bệnh do nấm gây ra.</w:t>
            </w:r>
          </w:p>
        </w:tc>
        <w:tc>
          <w:tcPr>
            <w:tcW w:w="850" w:type="dxa"/>
          </w:tcPr>
          <w:p>
            <w:pPr>
              <w:pStyle w:val="9"/>
              <w:spacing w:before="2"/>
              <w:ind w:left="91" w:right="84"/>
              <w:jc w:val="center"/>
              <w:rPr>
                <w:sz w:val="28"/>
              </w:rPr>
            </w:pPr>
            <w:r>
              <w:rPr>
                <w:sz w:val="28"/>
              </w:rPr>
              <w:t>(5)</w:t>
            </w:r>
          </w:p>
        </w:tc>
        <w:tc>
          <w:tcPr>
            <w:tcW w:w="1699" w:type="dxa"/>
          </w:tcPr>
          <w:p>
            <w:pPr>
              <w:pStyle w:val="9"/>
              <w:spacing w:before="2"/>
              <w:ind w:left="250"/>
              <w:rPr>
                <w:sz w:val="28"/>
              </w:rPr>
            </w:pPr>
            <w:r>
              <w:rPr>
                <w:sz w:val="28"/>
              </w:rPr>
              <w:t>KHTN 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2" w:hRule="atLeast"/>
        </w:trPr>
        <w:tc>
          <w:tcPr>
            <w:tcW w:w="1702" w:type="dxa"/>
          </w:tcPr>
          <w:p>
            <w:pPr>
              <w:pStyle w:val="9"/>
              <w:ind w:left="307"/>
              <w:rPr>
                <w:b/>
                <w:sz w:val="28"/>
              </w:rPr>
            </w:pPr>
            <w:r>
              <w:rPr>
                <w:b/>
                <w:sz w:val="28"/>
              </w:rPr>
              <w:t>Tìm</w:t>
            </w:r>
            <w:r>
              <w:rPr>
                <w:b/>
                <w:spacing w:val="2"/>
                <w:sz w:val="28"/>
              </w:rPr>
              <w:t xml:space="preserve"> </w:t>
            </w:r>
            <w:r>
              <w:rPr>
                <w:b/>
                <w:sz w:val="28"/>
              </w:rPr>
              <w:t>hiểu</w:t>
            </w:r>
          </w:p>
          <w:p>
            <w:pPr>
              <w:pStyle w:val="9"/>
              <w:spacing w:before="160"/>
              <w:ind w:left="350"/>
              <w:rPr>
                <w:b/>
                <w:sz w:val="28"/>
              </w:rPr>
            </w:pPr>
            <w:r>
              <w:rPr>
                <w:b/>
                <w:sz w:val="28"/>
              </w:rPr>
              <w:t>tự</w:t>
            </w:r>
            <w:r>
              <w:rPr>
                <w:b/>
                <w:spacing w:val="1"/>
                <w:sz w:val="28"/>
              </w:rPr>
              <w:t xml:space="preserve"> </w:t>
            </w:r>
            <w:r>
              <w:rPr>
                <w:b/>
                <w:sz w:val="28"/>
              </w:rPr>
              <w:t>nhiên</w:t>
            </w:r>
          </w:p>
        </w:tc>
        <w:tc>
          <w:tcPr>
            <w:tcW w:w="5955" w:type="dxa"/>
          </w:tcPr>
          <w:p>
            <w:pPr>
              <w:pStyle w:val="9"/>
              <w:ind w:left="105"/>
              <w:rPr>
                <w:sz w:val="28"/>
              </w:rPr>
            </w:pPr>
            <w:r>
              <w:rPr>
                <w:sz w:val="28"/>
              </w:rPr>
              <w:t>– Thông qua thực hành, quan sát và vẽ được hình nấm (quan sát bằng mắt thường hoặc kính lúp).</w:t>
            </w:r>
          </w:p>
        </w:tc>
        <w:tc>
          <w:tcPr>
            <w:tcW w:w="850" w:type="dxa"/>
          </w:tcPr>
          <w:p>
            <w:pPr>
              <w:pStyle w:val="9"/>
              <w:ind w:left="91" w:right="83"/>
              <w:jc w:val="center"/>
              <w:rPr>
                <w:sz w:val="28"/>
              </w:rPr>
            </w:pPr>
            <w:r>
              <w:rPr>
                <w:sz w:val="28"/>
              </w:rPr>
              <w:t>(6)</w:t>
            </w:r>
          </w:p>
        </w:tc>
        <w:tc>
          <w:tcPr>
            <w:tcW w:w="1699" w:type="dxa"/>
          </w:tcPr>
          <w:p>
            <w:pPr>
              <w:pStyle w:val="9"/>
              <w:ind w:left="250"/>
              <w:rPr>
                <w:sz w:val="28"/>
              </w:rPr>
            </w:pPr>
            <w:r>
              <w:rPr>
                <w:sz w:val="28"/>
              </w:rPr>
              <w:t>KHTN 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49" w:hRule="atLeast"/>
        </w:trPr>
        <w:tc>
          <w:tcPr>
            <w:tcW w:w="1702" w:type="dxa"/>
          </w:tcPr>
          <w:p>
            <w:pPr>
              <w:pStyle w:val="9"/>
              <w:spacing w:before="2"/>
              <w:ind w:left="186" w:right="179" w:firstLine="3"/>
              <w:jc w:val="center"/>
              <w:rPr>
                <w:b/>
                <w:sz w:val="28"/>
              </w:rPr>
            </w:pPr>
            <w:r>
              <w:rPr>
                <w:b/>
                <w:sz w:val="28"/>
              </w:rPr>
              <w:t>Vận dụng kiến thức kỹ năng đã học</w:t>
            </w:r>
          </w:p>
        </w:tc>
        <w:tc>
          <w:tcPr>
            <w:tcW w:w="5955" w:type="dxa"/>
          </w:tcPr>
          <w:p>
            <w:pPr>
              <w:pStyle w:val="9"/>
              <w:spacing w:before="2"/>
              <w:ind w:left="105" w:right="357"/>
              <w:rPr>
                <w:sz w:val="28"/>
              </w:rPr>
            </w:pPr>
            <w:r>
              <w:rPr>
                <w:sz w:val="28"/>
              </w:rPr>
              <w:t>– Vận dụng được hiểu biết về nấm vào giải thích một số hiện tượng trong đời sống như kĩ thuật trồng nấm, nấm ăn được, nấm độc, ...</w:t>
            </w:r>
          </w:p>
        </w:tc>
        <w:tc>
          <w:tcPr>
            <w:tcW w:w="850" w:type="dxa"/>
          </w:tcPr>
          <w:p>
            <w:pPr>
              <w:pStyle w:val="9"/>
              <w:spacing w:before="2"/>
              <w:ind w:left="91" w:right="83"/>
              <w:jc w:val="center"/>
              <w:rPr>
                <w:sz w:val="28"/>
              </w:rPr>
            </w:pPr>
            <w:r>
              <w:rPr>
                <w:sz w:val="28"/>
              </w:rPr>
              <w:t>(7)</w:t>
            </w:r>
          </w:p>
        </w:tc>
        <w:tc>
          <w:tcPr>
            <w:tcW w:w="1699" w:type="dxa"/>
          </w:tcPr>
          <w:p>
            <w:pPr>
              <w:pStyle w:val="9"/>
              <w:spacing w:before="2"/>
              <w:ind w:left="250"/>
              <w:rPr>
                <w:sz w:val="28"/>
              </w:rPr>
            </w:pPr>
            <w:r>
              <w:rPr>
                <w:sz w:val="28"/>
              </w:rPr>
              <w:t>KHTN 3.1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10206" w:type="dxa"/>
            <w:gridSpan w:val="4"/>
          </w:tcPr>
          <w:p>
            <w:pPr>
              <w:pStyle w:val="9"/>
              <w:spacing w:line="301" w:lineRule="exact"/>
              <w:ind w:left="2779" w:right="2768"/>
              <w:jc w:val="center"/>
              <w:rPr>
                <w:b/>
                <w:sz w:val="28"/>
              </w:rPr>
            </w:pPr>
            <w:r>
              <w:rPr>
                <w:b/>
                <w:sz w:val="28"/>
              </w:rPr>
              <w:t>NĂNG LỰC CHUNG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6" w:hRule="atLeast"/>
        </w:trPr>
        <w:tc>
          <w:tcPr>
            <w:tcW w:w="1702" w:type="dxa"/>
            <w:vMerge w:val="restart"/>
          </w:tcPr>
          <w:p>
            <w:pPr>
              <w:pStyle w:val="9"/>
              <w:spacing w:line="242" w:lineRule="auto"/>
              <w:ind w:left="641" w:right="144" w:hanging="469"/>
              <w:rPr>
                <w:b/>
                <w:sz w:val="28"/>
              </w:rPr>
            </w:pPr>
            <w:r>
              <w:rPr>
                <w:b/>
                <w:sz w:val="28"/>
              </w:rPr>
              <w:t>Tự chủ - tự học</w:t>
            </w:r>
          </w:p>
        </w:tc>
        <w:tc>
          <w:tcPr>
            <w:tcW w:w="5955" w:type="dxa"/>
          </w:tcPr>
          <w:p>
            <w:pPr>
              <w:pStyle w:val="9"/>
              <w:ind w:left="105"/>
              <w:rPr>
                <w:sz w:val="28"/>
              </w:rPr>
            </w:pPr>
            <w:r>
              <w:rPr>
                <w:sz w:val="28"/>
              </w:rPr>
              <w:t>Biết chủ động, tích cực thực hiện những công việc</w:t>
            </w:r>
          </w:p>
          <w:p>
            <w:pPr>
              <w:pStyle w:val="9"/>
              <w:spacing w:before="6" w:line="322" w:lineRule="exact"/>
              <w:ind w:left="105" w:right="86"/>
              <w:rPr>
                <w:sz w:val="28"/>
              </w:rPr>
            </w:pPr>
            <w:r>
              <w:rPr>
                <w:sz w:val="28"/>
              </w:rPr>
              <w:t>của</w:t>
            </w:r>
            <w:r>
              <w:rPr>
                <w:spacing w:val="-26"/>
                <w:sz w:val="28"/>
              </w:rPr>
              <w:t xml:space="preserve"> </w:t>
            </w:r>
            <w:r>
              <w:rPr>
                <w:sz w:val="28"/>
              </w:rPr>
              <w:t>bản</w:t>
            </w:r>
            <w:r>
              <w:rPr>
                <w:spacing w:val="-27"/>
                <w:sz w:val="28"/>
              </w:rPr>
              <w:t xml:space="preserve"> </w:t>
            </w:r>
            <w:r>
              <w:rPr>
                <w:sz w:val="28"/>
              </w:rPr>
              <w:t>thân</w:t>
            </w:r>
            <w:r>
              <w:rPr>
                <w:spacing w:val="-26"/>
                <w:sz w:val="28"/>
              </w:rPr>
              <w:t xml:space="preserve"> </w:t>
            </w:r>
            <w:r>
              <w:rPr>
                <w:sz w:val="28"/>
              </w:rPr>
              <w:t>trong</w:t>
            </w:r>
            <w:r>
              <w:rPr>
                <w:spacing w:val="-28"/>
                <w:sz w:val="28"/>
              </w:rPr>
              <w:t xml:space="preserve"> </w:t>
            </w:r>
            <w:r>
              <w:rPr>
                <w:sz w:val="28"/>
              </w:rPr>
              <w:t>học</w:t>
            </w:r>
            <w:r>
              <w:rPr>
                <w:spacing w:val="-27"/>
                <w:sz w:val="28"/>
              </w:rPr>
              <w:t xml:space="preserve"> </w:t>
            </w:r>
            <w:r>
              <w:rPr>
                <w:sz w:val="28"/>
              </w:rPr>
              <w:t>tập</w:t>
            </w:r>
            <w:r>
              <w:rPr>
                <w:spacing w:val="-27"/>
                <w:sz w:val="28"/>
              </w:rPr>
              <w:t xml:space="preserve"> </w:t>
            </w:r>
            <w:r>
              <w:rPr>
                <w:sz w:val="28"/>
              </w:rPr>
              <w:t>và</w:t>
            </w:r>
            <w:r>
              <w:rPr>
                <w:spacing w:val="-28"/>
                <w:sz w:val="28"/>
              </w:rPr>
              <w:t xml:space="preserve"> </w:t>
            </w:r>
            <w:r>
              <w:rPr>
                <w:sz w:val="28"/>
              </w:rPr>
              <w:t>trong</w:t>
            </w:r>
            <w:r>
              <w:rPr>
                <w:spacing w:val="-27"/>
                <w:sz w:val="28"/>
              </w:rPr>
              <w:t xml:space="preserve"> </w:t>
            </w:r>
            <w:r>
              <w:rPr>
                <w:sz w:val="28"/>
              </w:rPr>
              <w:t>cuộc</w:t>
            </w:r>
            <w:r>
              <w:rPr>
                <w:spacing w:val="-26"/>
                <w:sz w:val="28"/>
              </w:rPr>
              <w:t xml:space="preserve"> </w:t>
            </w:r>
            <w:r>
              <w:rPr>
                <w:sz w:val="28"/>
              </w:rPr>
              <w:t>sống;</w:t>
            </w:r>
            <w:r>
              <w:rPr>
                <w:spacing w:val="-27"/>
                <w:sz w:val="28"/>
              </w:rPr>
              <w:t xml:space="preserve"> </w:t>
            </w:r>
            <w:r>
              <w:rPr>
                <w:sz w:val="28"/>
              </w:rPr>
              <w:t>không đồng</w:t>
            </w:r>
            <w:r>
              <w:rPr>
                <w:spacing w:val="-17"/>
                <w:sz w:val="28"/>
              </w:rPr>
              <w:t xml:space="preserve"> </w:t>
            </w:r>
            <w:r>
              <w:rPr>
                <w:sz w:val="28"/>
              </w:rPr>
              <w:t>tình</w:t>
            </w:r>
            <w:r>
              <w:rPr>
                <w:spacing w:val="-17"/>
                <w:sz w:val="28"/>
              </w:rPr>
              <w:t xml:space="preserve"> </w:t>
            </w:r>
            <w:r>
              <w:rPr>
                <w:sz w:val="28"/>
              </w:rPr>
              <w:t>với</w:t>
            </w:r>
            <w:r>
              <w:rPr>
                <w:spacing w:val="-17"/>
                <w:sz w:val="28"/>
              </w:rPr>
              <w:t xml:space="preserve"> </w:t>
            </w:r>
            <w:r>
              <w:rPr>
                <w:sz w:val="28"/>
              </w:rPr>
              <w:t>những</w:t>
            </w:r>
            <w:r>
              <w:rPr>
                <w:spacing w:val="-17"/>
                <w:sz w:val="28"/>
              </w:rPr>
              <w:t xml:space="preserve"> </w:t>
            </w:r>
            <w:r>
              <w:rPr>
                <w:sz w:val="28"/>
              </w:rPr>
              <w:t>hành</w:t>
            </w:r>
            <w:r>
              <w:rPr>
                <w:spacing w:val="-17"/>
                <w:sz w:val="28"/>
              </w:rPr>
              <w:t xml:space="preserve"> </w:t>
            </w:r>
            <w:r>
              <w:rPr>
                <w:sz w:val="28"/>
              </w:rPr>
              <w:t>vi</w:t>
            </w:r>
            <w:r>
              <w:rPr>
                <w:spacing w:val="-16"/>
                <w:sz w:val="28"/>
              </w:rPr>
              <w:t xml:space="preserve"> </w:t>
            </w:r>
            <w:r>
              <w:rPr>
                <w:sz w:val="28"/>
              </w:rPr>
              <w:t>sống</w:t>
            </w:r>
            <w:r>
              <w:rPr>
                <w:spacing w:val="-12"/>
                <w:sz w:val="28"/>
              </w:rPr>
              <w:t xml:space="preserve"> </w:t>
            </w:r>
            <w:r>
              <w:rPr>
                <w:sz w:val="28"/>
              </w:rPr>
              <w:t>dựa</w:t>
            </w:r>
            <w:r>
              <w:rPr>
                <w:spacing w:val="-15"/>
                <w:sz w:val="28"/>
              </w:rPr>
              <w:t xml:space="preserve"> </w:t>
            </w:r>
            <w:r>
              <w:rPr>
                <w:sz w:val="28"/>
              </w:rPr>
              <w:t>dẫm,</w:t>
            </w:r>
            <w:r>
              <w:rPr>
                <w:spacing w:val="-17"/>
                <w:sz w:val="28"/>
              </w:rPr>
              <w:t xml:space="preserve"> </w:t>
            </w:r>
            <w:r>
              <w:rPr>
                <w:sz w:val="28"/>
              </w:rPr>
              <w:t>ỷ</w:t>
            </w:r>
            <w:r>
              <w:rPr>
                <w:spacing w:val="-12"/>
                <w:sz w:val="28"/>
              </w:rPr>
              <w:t xml:space="preserve"> </w:t>
            </w:r>
            <w:r>
              <w:rPr>
                <w:sz w:val="28"/>
              </w:rPr>
              <w:t>lại.</w:t>
            </w:r>
          </w:p>
        </w:tc>
        <w:tc>
          <w:tcPr>
            <w:tcW w:w="850" w:type="dxa"/>
          </w:tcPr>
          <w:p>
            <w:pPr>
              <w:pStyle w:val="9"/>
              <w:ind w:left="91" w:right="83"/>
              <w:jc w:val="center"/>
              <w:rPr>
                <w:sz w:val="28"/>
              </w:rPr>
            </w:pPr>
            <w:r>
              <w:rPr>
                <w:sz w:val="28"/>
              </w:rPr>
              <w:t>(8)</w:t>
            </w:r>
          </w:p>
        </w:tc>
        <w:tc>
          <w:tcPr>
            <w:tcW w:w="1699" w:type="dxa"/>
          </w:tcPr>
          <w:p>
            <w:pPr>
              <w:pStyle w:val="9"/>
              <w:ind w:left="238"/>
              <w:rPr>
                <w:sz w:val="28"/>
              </w:rPr>
            </w:pPr>
            <w:r>
              <w:rPr>
                <w:sz w:val="28"/>
              </w:rPr>
              <w:t>TC TH 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9" w:hRule="atLeast"/>
        </w:trPr>
        <w:tc>
          <w:tcPr>
            <w:tcW w:w="1702" w:type="dxa"/>
            <w:vMerge w:val="continue"/>
            <w:tcBorders>
              <w:top w:val="nil"/>
            </w:tcBorders>
          </w:tcPr>
          <w:p>
            <w:pPr>
              <w:rPr>
                <w:sz w:val="2"/>
                <w:szCs w:val="2"/>
              </w:rPr>
            </w:pPr>
          </w:p>
        </w:tc>
        <w:tc>
          <w:tcPr>
            <w:tcW w:w="5955" w:type="dxa"/>
          </w:tcPr>
          <w:p>
            <w:pPr>
              <w:pStyle w:val="9"/>
              <w:ind w:left="105" w:right="131"/>
              <w:rPr>
                <w:sz w:val="28"/>
              </w:rPr>
            </w:pPr>
            <w:r>
              <w:rPr>
                <w:sz w:val="28"/>
              </w:rPr>
              <w:t>Vận dụng được một cách linh hoạt những kiến thức, kĩ năng đã học hoặc kinh nghiệm đã có để</w:t>
            </w:r>
          </w:p>
          <w:p>
            <w:pPr>
              <w:pStyle w:val="9"/>
              <w:spacing w:line="300" w:lineRule="exact"/>
              <w:ind w:left="105"/>
              <w:rPr>
                <w:sz w:val="28"/>
              </w:rPr>
            </w:pPr>
            <w:r>
              <w:rPr>
                <w:sz w:val="28"/>
              </w:rPr>
              <w:t>giải quyết vấn đề trong những tình huống mới.</w:t>
            </w:r>
          </w:p>
        </w:tc>
        <w:tc>
          <w:tcPr>
            <w:tcW w:w="850" w:type="dxa"/>
          </w:tcPr>
          <w:p>
            <w:pPr>
              <w:pStyle w:val="9"/>
              <w:spacing w:line="317" w:lineRule="exact"/>
              <w:ind w:left="91" w:right="84"/>
              <w:jc w:val="center"/>
              <w:rPr>
                <w:sz w:val="28"/>
              </w:rPr>
            </w:pPr>
            <w:r>
              <w:rPr>
                <w:sz w:val="28"/>
              </w:rPr>
              <w:t>(9)</w:t>
            </w:r>
          </w:p>
        </w:tc>
        <w:tc>
          <w:tcPr>
            <w:tcW w:w="1699" w:type="dxa"/>
          </w:tcPr>
          <w:p>
            <w:pPr>
              <w:pStyle w:val="9"/>
              <w:spacing w:line="317" w:lineRule="exact"/>
              <w:ind w:left="238"/>
              <w:rPr>
                <w:sz w:val="28"/>
              </w:rPr>
            </w:pPr>
            <w:r>
              <w:rPr>
                <w:sz w:val="28"/>
              </w:rPr>
              <w:t>TC TH 4.1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4" w:hRule="atLeast"/>
        </w:trPr>
        <w:tc>
          <w:tcPr>
            <w:tcW w:w="1702" w:type="dxa"/>
          </w:tcPr>
          <w:p>
            <w:pPr>
              <w:pStyle w:val="9"/>
              <w:spacing w:before="2"/>
              <w:ind w:left="371"/>
              <w:rPr>
                <w:b/>
                <w:sz w:val="28"/>
              </w:rPr>
            </w:pPr>
            <w:r>
              <w:rPr>
                <w:b/>
                <w:sz w:val="28"/>
              </w:rPr>
              <w:t>Hợp tác</w:t>
            </w:r>
          </w:p>
        </w:tc>
        <w:tc>
          <w:tcPr>
            <w:tcW w:w="5955" w:type="dxa"/>
          </w:tcPr>
          <w:p>
            <w:pPr>
              <w:pStyle w:val="9"/>
              <w:spacing w:before="2"/>
              <w:ind w:left="105"/>
              <w:rPr>
                <w:sz w:val="28"/>
              </w:rPr>
            </w:pPr>
            <w:r>
              <w:rPr>
                <w:sz w:val="28"/>
              </w:rPr>
              <w:t>Biết lắng nghe và có phản hồi tích cực trong giao</w:t>
            </w:r>
          </w:p>
        </w:tc>
        <w:tc>
          <w:tcPr>
            <w:tcW w:w="850" w:type="dxa"/>
          </w:tcPr>
          <w:p>
            <w:pPr>
              <w:pStyle w:val="9"/>
              <w:spacing w:before="2"/>
              <w:ind w:left="91" w:right="84"/>
              <w:jc w:val="center"/>
              <w:rPr>
                <w:sz w:val="28"/>
              </w:rPr>
            </w:pPr>
            <w:r>
              <w:rPr>
                <w:sz w:val="28"/>
              </w:rPr>
              <w:t>(10)</w:t>
            </w:r>
          </w:p>
        </w:tc>
        <w:tc>
          <w:tcPr>
            <w:tcW w:w="1699" w:type="dxa"/>
          </w:tcPr>
          <w:p>
            <w:pPr>
              <w:pStyle w:val="9"/>
              <w:spacing w:before="2"/>
              <w:ind w:left="218"/>
              <w:rPr>
                <w:sz w:val="28"/>
              </w:rPr>
            </w:pPr>
            <w:r>
              <w:rPr>
                <w:sz w:val="28"/>
              </w:rPr>
              <w:t>GT-HT.1.5</w:t>
            </w:r>
          </w:p>
        </w:tc>
      </w:tr>
    </w:tbl>
    <w:p>
      <w:pPr>
        <w:spacing w:after="0"/>
        <w:rPr>
          <w:sz w:val="28"/>
        </w:rPr>
        <w:sectPr>
          <w:type w:val="continuous"/>
          <w:pgSz w:w="11910" w:h="16840"/>
          <w:pgMar w:top="1040" w:right="440" w:bottom="280" w:left="480" w:header="720" w:footer="720" w:gutter="0"/>
          <w:cols w:space="720" w:num="1"/>
        </w:sectPr>
      </w:pPr>
    </w:p>
    <w:tbl>
      <w:tblPr>
        <w:tblStyle w:val="5"/>
        <w:tblW w:w="0" w:type="auto"/>
        <w:tblInd w:w="26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702"/>
        <w:gridCol w:w="5955"/>
        <w:gridCol w:w="850"/>
        <w:gridCol w:w="169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3" w:hRule="atLeast"/>
        </w:trPr>
        <w:tc>
          <w:tcPr>
            <w:tcW w:w="1702" w:type="dxa"/>
            <w:vMerge w:val="restart"/>
          </w:tcPr>
          <w:p>
            <w:pPr>
              <w:pStyle w:val="9"/>
              <w:ind w:left="0"/>
              <w:rPr>
                <w:sz w:val="28"/>
              </w:rPr>
            </w:pPr>
          </w:p>
        </w:tc>
        <w:tc>
          <w:tcPr>
            <w:tcW w:w="5955" w:type="dxa"/>
          </w:tcPr>
          <w:p>
            <w:pPr>
              <w:pStyle w:val="9"/>
              <w:spacing w:line="242" w:lineRule="auto"/>
              <w:ind w:left="105" w:right="131"/>
              <w:rPr>
                <w:sz w:val="28"/>
              </w:rPr>
            </w:pPr>
            <w:r>
              <w:rPr>
                <w:sz w:val="28"/>
              </w:rPr>
              <w:t>tiếp; nhận biết được ngữ cảnh giao tiếp và đặc điểm, thái độ của đối tượng giao tiếp.</w:t>
            </w:r>
          </w:p>
        </w:tc>
        <w:tc>
          <w:tcPr>
            <w:tcW w:w="850" w:type="dxa"/>
          </w:tcPr>
          <w:p>
            <w:pPr>
              <w:pStyle w:val="9"/>
              <w:ind w:left="0"/>
              <w:rPr>
                <w:sz w:val="28"/>
              </w:rPr>
            </w:pPr>
          </w:p>
        </w:tc>
        <w:tc>
          <w:tcPr>
            <w:tcW w:w="1699"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8" w:hRule="atLeast"/>
        </w:trPr>
        <w:tc>
          <w:tcPr>
            <w:tcW w:w="1702" w:type="dxa"/>
            <w:vMerge w:val="continue"/>
            <w:tcBorders>
              <w:top w:val="nil"/>
            </w:tcBorders>
          </w:tcPr>
          <w:p>
            <w:pPr>
              <w:rPr>
                <w:sz w:val="2"/>
                <w:szCs w:val="2"/>
              </w:rPr>
            </w:pPr>
          </w:p>
        </w:tc>
        <w:tc>
          <w:tcPr>
            <w:tcW w:w="5955" w:type="dxa"/>
          </w:tcPr>
          <w:p>
            <w:pPr>
              <w:pStyle w:val="9"/>
              <w:spacing w:before="2"/>
              <w:ind w:left="105" w:right="348"/>
              <w:rPr>
                <w:sz w:val="28"/>
              </w:rPr>
            </w:pPr>
            <w:r>
              <w:rPr>
                <w:sz w:val="28"/>
              </w:rPr>
              <w:t>Hiểu rõ nhiệm vụ của nhóm; đánh giá được khả năng của mình và tự nhận công việc phù hợp với bản thân.</w:t>
            </w:r>
          </w:p>
        </w:tc>
        <w:tc>
          <w:tcPr>
            <w:tcW w:w="850" w:type="dxa"/>
          </w:tcPr>
          <w:p>
            <w:pPr>
              <w:pStyle w:val="9"/>
              <w:spacing w:before="2"/>
              <w:ind w:left="189"/>
              <w:rPr>
                <w:sz w:val="28"/>
              </w:rPr>
            </w:pPr>
            <w:r>
              <w:rPr>
                <w:sz w:val="28"/>
              </w:rPr>
              <w:t>(11)</w:t>
            </w:r>
          </w:p>
        </w:tc>
        <w:tc>
          <w:tcPr>
            <w:tcW w:w="1699" w:type="dxa"/>
          </w:tcPr>
          <w:p>
            <w:pPr>
              <w:pStyle w:val="9"/>
              <w:spacing w:before="2"/>
              <w:ind w:left="304" w:right="295"/>
              <w:jc w:val="center"/>
              <w:rPr>
                <w:sz w:val="28"/>
              </w:rPr>
            </w:pPr>
            <w:r>
              <w:rPr>
                <w:sz w:val="28"/>
              </w:rPr>
              <w:t>GT-HT.4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5" w:hRule="atLeast"/>
        </w:trPr>
        <w:tc>
          <w:tcPr>
            <w:tcW w:w="1702" w:type="dxa"/>
          </w:tcPr>
          <w:p>
            <w:pPr>
              <w:pStyle w:val="9"/>
              <w:ind w:left="280" w:right="212" w:hanging="58"/>
              <w:jc w:val="both"/>
              <w:rPr>
                <w:b/>
                <w:sz w:val="28"/>
              </w:rPr>
            </w:pPr>
            <w:r>
              <w:rPr>
                <w:b/>
                <w:sz w:val="28"/>
              </w:rPr>
              <w:t>Giải quyết vấn đề và sáng tạo</w:t>
            </w:r>
          </w:p>
        </w:tc>
        <w:tc>
          <w:tcPr>
            <w:tcW w:w="5955" w:type="dxa"/>
          </w:tcPr>
          <w:p>
            <w:pPr>
              <w:pStyle w:val="9"/>
              <w:ind w:left="105" w:right="131"/>
              <w:rPr>
                <w:sz w:val="28"/>
              </w:rPr>
            </w:pPr>
            <w:r>
              <w:rPr>
                <w:sz w:val="28"/>
              </w:rPr>
              <w:t>Phân tích được tình huống trong học tập; phát hiện và nêu được tình huống có vấn đề trong học tập.</w:t>
            </w:r>
          </w:p>
        </w:tc>
        <w:tc>
          <w:tcPr>
            <w:tcW w:w="850" w:type="dxa"/>
          </w:tcPr>
          <w:p>
            <w:pPr>
              <w:pStyle w:val="9"/>
              <w:ind w:left="189"/>
              <w:rPr>
                <w:sz w:val="28"/>
              </w:rPr>
            </w:pPr>
            <w:r>
              <w:rPr>
                <w:sz w:val="28"/>
              </w:rPr>
              <w:t>(12)</w:t>
            </w:r>
          </w:p>
        </w:tc>
        <w:tc>
          <w:tcPr>
            <w:tcW w:w="1699" w:type="dxa"/>
          </w:tcPr>
          <w:p>
            <w:pPr>
              <w:pStyle w:val="9"/>
              <w:ind w:left="304" w:right="295"/>
              <w:jc w:val="center"/>
              <w:rPr>
                <w:sz w:val="28"/>
              </w:rPr>
            </w:pPr>
            <w:r>
              <w:rPr>
                <w:sz w:val="28"/>
              </w:rPr>
              <w:t>GQ-ST.2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10206" w:type="dxa"/>
            <w:gridSpan w:val="4"/>
          </w:tcPr>
          <w:p>
            <w:pPr>
              <w:pStyle w:val="9"/>
              <w:spacing w:line="301" w:lineRule="exact"/>
              <w:ind w:left="2777" w:right="2768"/>
              <w:jc w:val="center"/>
              <w:rPr>
                <w:b/>
                <w:sz w:val="28"/>
              </w:rPr>
            </w:pPr>
            <w:r>
              <w:rPr>
                <w:b/>
                <w:sz w:val="28"/>
              </w:rPr>
              <w:t>PHẨM CHẤT CHỦ YẾU</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77" w:hRule="atLeast"/>
        </w:trPr>
        <w:tc>
          <w:tcPr>
            <w:tcW w:w="1702" w:type="dxa"/>
          </w:tcPr>
          <w:p>
            <w:pPr>
              <w:pStyle w:val="9"/>
              <w:ind w:left="271"/>
              <w:rPr>
                <w:b/>
                <w:sz w:val="28"/>
              </w:rPr>
            </w:pPr>
            <w:r>
              <w:rPr>
                <w:b/>
                <w:sz w:val="28"/>
              </w:rPr>
              <w:t>Chăm chỉ</w:t>
            </w:r>
          </w:p>
        </w:tc>
        <w:tc>
          <w:tcPr>
            <w:tcW w:w="5955" w:type="dxa"/>
          </w:tcPr>
          <w:p>
            <w:pPr>
              <w:pStyle w:val="9"/>
              <w:ind w:left="105"/>
              <w:rPr>
                <w:b/>
                <w:sz w:val="28"/>
              </w:rPr>
            </w:pPr>
            <w:r>
              <w:rPr>
                <w:b/>
                <w:sz w:val="28"/>
              </w:rPr>
              <w:t>Ham học:</w:t>
            </w:r>
          </w:p>
          <w:p>
            <w:pPr>
              <w:pStyle w:val="9"/>
              <w:numPr>
                <w:ilvl w:val="0"/>
                <w:numId w:val="2"/>
              </w:numPr>
              <w:tabs>
                <w:tab w:val="left" w:pos="269"/>
              </w:tabs>
              <w:spacing w:before="2" w:after="0" w:line="240" w:lineRule="auto"/>
              <w:ind w:left="105" w:right="275" w:firstLine="0"/>
              <w:jc w:val="left"/>
              <w:rPr>
                <w:sz w:val="28"/>
              </w:rPr>
            </w:pPr>
            <w:r>
              <w:rPr>
                <w:sz w:val="28"/>
              </w:rPr>
              <w:t>Luôn cố gắng vươn lên đạt kết quả tốt trong</w:t>
            </w:r>
            <w:r>
              <w:rPr>
                <w:spacing w:val="-23"/>
                <w:sz w:val="28"/>
              </w:rPr>
              <w:t xml:space="preserve"> </w:t>
            </w:r>
            <w:r>
              <w:rPr>
                <w:sz w:val="28"/>
              </w:rPr>
              <w:t>học tập.</w:t>
            </w:r>
          </w:p>
          <w:p>
            <w:pPr>
              <w:pStyle w:val="9"/>
              <w:numPr>
                <w:ilvl w:val="0"/>
                <w:numId w:val="2"/>
              </w:numPr>
              <w:tabs>
                <w:tab w:val="left" w:pos="269"/>
              </w:tabs>
              <w:spacing w:before="0" w:after="0" w:line="240" w:lineRule="auto"/>
              <w:ind w:left="105" w:right="939" w:firstLine="0"/>
              <w:jc w:val="left"/>
              <w:rPr>
                <w:sz w:val="28"/>
              </w:rPr>
            </w:pPr>
            <w:r>
              <w:rPr>
                <w:sz w:val="28"/>
              </w:rPr>
              <w:t>Thích đọc sách, báo, tìm tư liệu trên</w:t>
            </w:r>
            <w:r>
              <w:rPr>
                <w:spacing w:val="-24"/>
                <w:sz w:val="28"/>
              </w:rPr>
              <w:t xml:space="preserve"> </w:t>
            </w:r>
            <w:r>
              <w:rPr>
                <w:sz w:val="28"/>
              </w:rPr>
              <w:t>mạng Internet để mở rộng hiểu</w:t>
            </w:r>
            <w:r>
              <w:rPr>
                <w:spacing w:val="-9"/>
                <w:sz w:val="28"/>
              </w:rPr>
              <w:t xml:space="preserve"> </w:t>
            </w:r>
            <w:r>
              <w:rPr>
                <w:sz w:val="28"/>
              </w:rPr>
              <w:t>biết.</w:t>
            </w:r>
          </w:p>
          <w:p>
            <w:pPr>
              <w:pStyle w:val="9"/>
              <w:numPr>
                <w:ilvl w:val="0"/>
                <w:numId w:val="2"/>
              </w:numPr>
              <w:tabs>
                <w:tab w:val="left" w:pos="269"/>
              </w:tabs>
              <w:spacing w:before="0" w:after="0" w:line="240" w:lineRule="auto"/>
              <w:ind w:left="105" w:right="275" w:firstLine="0"/>
              <w:jc w:val="left"/>
              <w:rPr>
                <w:sz w:val="28"/>
              </w:rPr>
            </w:pPr>
            <w:r>
              <w:rPr>
                <w:sz w:val="28"/>
              </w:rPr>
              <w:t>Có ý thức vận dụng kiến thức, kĩ năng học</w:t>
            </w:r>
            <w:r>
              <w:rPr>
                <w:spacing w:val="-23"/>
                <w:sz w:val="28"/>
              </w:rPr>
              <w:t xml:space="preserve"> </w:t>
            </w:r>
            <w:r>
              <w:rPr>
                <w:sz w:val="28"/>
              </w:rPr>
              <w:t>được ở nhà trường, trong sách báo và từ các nguồn</w:t>
            </w:r>
            <w:r>
              <w:rPr>
                <w:spacing w:val="-19"/>
                <w:sz w:val="28"/>
              </w:rPr>
              <w:t xml:space="preserve"> </w:t>
            </w:r>
            <w:r>
              <w:rPr>
                <w:sz w:val="28"/>
              </w:rPr>
              <w:t>tin</w:t>
            </w:r>
          </w:p>
          <w:p>
            <w:pPr>
              <w:pStyle w:val="9"/>
              <w:spacing w:line="301" w:lineRule="exact"/>
              <w:ind w:left="105"/>
              <w:rPr>
                <w:sz w:val="28"/>
              </w:rPr>
            </w:pPr>
            <w:r>
              <w:rPr>
                <w:sz w:val="28"/>
              </w:rPr>
              <w:t>cậy khác vào học tập và đời sống hằng ngày.</w:t>
            </w:r>
          </w:p>
        </w:tc>
        <w:tc>
          <w:tcPr>
            <w:tcW w:w="850" w:type="dxa"/>
          </w:tcPr>
          <w:p>
            <w:pPr>
              <w:pStyle w:val="9"/>
              <w:ind w:left="189"/>
              <w:rPr>
                <w:sz w:val="28"/>
              </w:rPr>
            </w:pPr>
            <w:r>
              <w:rPr>
                <w:sz w:val="28"/>
              </w:rPr>
              <w:t>(13)</w:t>
            </w:r>
          </w:p>
        </w:tc>
        <w:tc>
          <w:tcPr>
            <w:tcW w:w="1699" w:type="dxa"/>
          </w:tcPr>
          <w:p>
            <w:pPr>
              <w:pStyle w:val="9"/>
              <w:ind w:left="304" w:right="294"/>
              <w:jc w:val="center"/>
              <w:rPr>
                <w:sz w:val="28"/>
              </w:rPr>
            </w:pPr>
            <w:r>
              <w:rPr>
                <w:sz w:val="28"/>
              </w:rPr>
              <w:t>CC.1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3" w:hRule="atLeast"/>
        </w:trPr>
        <w:tc>
          <w:tcPr>
            <w:tcW w:w="1702" w:type="dxa"/>
          </w:tcPr>
          <w:p>
            <w:pPr>
              <w:pStyle w:val="9"/>
              <w:ind w:left="477" w:right="448" w:firstLine="4"/>
              <w:rPr>
                <w:b/>
                <w:sz w:val="28"/>
              </w:rPr>
            </w:pPr>
            <w:r>
              <w:rPr>
                <w:b/>
                <w:sz w:val="28"/>
              </w:rPr>
              <w:t>Trách nhiệm</w:t>
            </w:r>
          </w:p>
        </w:tc>
        <w:tc>
          <w:tcPr>
            <w:tcW w:w="5955" w:type="dxa"/>
          </w:tcPr>
          <w:p>
            <w:pPr>
              <w:pStyle w:val="9"/>
              <w:ind w:left="105"/>
              <w:rPr>
                <w:sz w:val="28"/>
              </w:rPr>
            </w:pPr>
            <w:r>
              <w:rPr>
                <w:sz w:val="28"/>
              </w:rPr>
              <w:t>Có thói quen giữ gìn vệ sinh, rèn luyện thân thể, chăm sóc sức khoẻ.</w:t>
            </w:r>
          </w:p>
        </w:tc>
        <w:tc>
          <w:tcPr>
            <w:tcW w:w="850" w:type="dxa"/>
          </w:tcPr>
          <w:p>
            <w:pPr>
              <w:pStyle w:val="9"/>
              <w:ind w:left="189"/>
              <w:rPr>
                <w:sz w:val="28"/>
              </w:rPr>
            </w:pPr>
            <w:r>
              <w:rPr>
                <w:sz w:val="28"/>
              </w:rPr>
              <w:t>(14)</w:t>
            </w:r>
          </w:p>
        </w:tc>
        <w:tc>
          <w:tcPr>
            <w:tcW w:w="1699" w:type="dxa"/>
          </w:tcPr>
          <w:p>
            <w:pPr>
              <w:pStyle w:val="9"/>
              <w:ind w:left="304" w:right="295"/>
              <w:jc w:val="center"/>
              <w:rPr>
                <w:sz w:val="28"/>
              </w:rPr>
            </w:pPr>
            <w:r>
              <w:rPr>
                <w:sz w:val="28"/>
              </w:rPr>
              <w:t>TN.1.1</w:t>
            </w:r>
          </w:p>
        </w:tc>
      </w:tr>
    </w:tbl>
    <w:p>
      <w:pPr>
        <w:pStyle w:val="6"/>
        <w:spacing w:before="11"/>
        <w:rPr>
          <w:b/>
          <w:sz w:val="20"/>
        </w:rPr>
      </w:pPr>
    </w:p>
    <w:p>
      <w:pPr>
        <w:pStyle w:val="8"/>
        <w:numPr>
          <w:ilvl w:val="0"/>
          <w:numId w:val="1"/>
        </w:numPr>
        <w:tabs>
          <w:tab w:val="left" w:pos="727"/>
        </w:tabs>
        <w:spacing w:before="89" w:after="0" w:line="240" w:lineRule="auto"/>
        <w:ind w:left="726" w:right="0" w:hanging="355"/>
        <w:jc w:val="left"/>
        <w:rPr>
          <w:b/>
          <w:sz w:val="28"/>
        </w:rPr>
      </w:pPr>
      <w:r>
        <w:rPr>
          <w:b/>
          <w:sz w:val="28"/>
        </w:rPr>
        <w:t>THIẾT BỊ DẠY HỌC VÀ HỌC</w:t>
      </w:r>
      <w:r>
        <w:rPr>
          <w:b/>
          <w:spacing w:val="-26"/>
          <w:sz w:val="28"/>
        </w:rPr>
        <w:t xml:space="preserve"> </w:t>
      </w:r>
      <w:r>
        <w:rPr>
          <w:b/>
          <w:sz w:val="28"/>
        </w:rPr>
        <w:t>LIỆU</w:t>
      </w:r>
    </w:p>
    <w:tbl>
      <w:tblPr>
        <w:tblStyle w:val="5"/>
        <w:tblW w:w="0" w:type="auto"/>
        <w:tblInd w:w="26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522"/>
        <w:gridCol w:w="3521"/>
        <w:gridCol w:w="352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3522" w:type="dxa"/>
          </w:tcPr>
          <w:p>
            <w:pPr>
              <w:pStyle w:val="9"/>
              <w:spacing w:before="2" w:line="301" w:lineRule="exact"/>
              <w:rPr>
                <w:b/>
                <w:sz w:val="28"/>
              </w:rPr>
            </w:pPr>
            <w:r>
              <w:rPr>
                <w:b/>
                <w:sz w:val="28"/>
              </w:rPr>
              <w:t>Hoạt động</w:t>
            </w:r>
          </w:p>
        </w:tc>
        <w:tc>
          <w:tcPr>
            <w:tcW w:w="3521" w:type="dxa"/>
          </w:tcPr>
          <w:p>
            <w:pPr>
              <w:pStyle w:val="9"/>
              <w:spacing w:before="2" w:line="301" w:lineRule="exact"/>
              <w:rPr>
                <w:b/>
                <w:sz w:val="28"/>
              </w:rPr>
            </w:pPr>
            <w:r>
              <w:rPr>
                <w:b/>
                <w:sz w:val="28"/>
              </w:rPr>
              <w:t>Giáo viên</w:t>
            </w:r>
          </w:p>
        </w:tc>
        <w:tc>
          <w:tcPr>
            <w:tcW w:w="3524" w:type="dxa"/>
          </w:tcPr>
          <w:p>
            <w:pPr>
              <w:pStyle w:val="9"/>
              <w:spacing w:before="2" w:line="301" w:lineRule="exact"/>
              <w:rPr>
                <w:b/>
                <w:sz w:val="28"/>
              </w:rPr>
            </w:pPr>
            <w:r>
              <w:rPr>
                <w:b/>
                <w:sz w:val="28"/>
              </w:rPr>
              <w:t>Học sinh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4" w:hRule="atLeast"/>
        </w:trPr>
        <w:tc>
          <w:tcPr>
            <w:tcW w:w="3522" w:type="dxa"/>
          </w:tcPr>
          <w:p>
            <w:pPr>
              <w:pStyle w:val="9"/>
              <w:ind w:left="1519" w:right="259" w:hanging="1234"/>
              <w:rPr>
                <w:sz w:val="28"/>
              </w:rPr>
            </w:pPr>
            <w:r>
              <w:rPr>
                <w:b/>
                <w:i/>
                <w:sz w:val="28"/>
              </w:rPr>
              <w:t>Hoạt động 1</w:t>
            </w:r>
            <w:r>
              <w:rPr>
                <w:sz w:val="28"/>
              </w:rPr>
              <w:t>: khái quát về nấm</w:t>
            </w:r>
          </w:p>
        </w:tc>
        <w:tc>
          <w:tcPr>
            <w:tcW w:w="3521" w:type="dxa"/>
          </w:tcPr>
          <w:p>
            <w:pPr>
              <w:pStyle w:val="9"/>
              <w:rPr>
                <w:sz w:val="28"/>
              </w:rPr>
            </w:pPr>
            <w:r>
              <w:rPr>
                <w:sz w:val="28"/>
              </w:rPr>
              <w:t>Máy chiếu, máy tính, file</w:t>
            </w:r>
          </w:p>
          <w:p>
            <w:pPr>
              <w:pStyle w:val="9"/>
              <w:spacing w:before="4" w:line="322" w:lineRule="exact"/>
              <w:rPr>
                <w:b/>
                <w:sz w:val="28"/>
              </w:rPr>
            </w:pPr>
            <w:r>
              <w:rPr>
                <w:sz w:val="28"/>
              </w:rPr>
              <w:t xml:space="preserve">hình ảnh về 1 số loại nấm và file </w:t>
            </w:r>
            <w:r>
              <w:rPr>
                <w:b/>
                <w:sz w:val="28"/>
              </w:rPr>
              <w:t>Bảng KWL lớn</w:t>
            </w:r>
          </w:p>
        </w:tc>
        <w:tc>
          <w:tcPr>
            <w:tcW w:w="3524" w:type="dxa"/>
          </w:tcPr>
          <w:p>
            <w:pPr>
              <w:pStyle w:val="9"/>
              <w:tabs>
                <w:tab w:val="left" w:pos="941"/>
                <w:tab w:val="left" w:pos="2299"/>
                <w:tab w:val="left" w:pos="3117"/>
              </w:tabs>
              <w:ind w:right="98"/>
              <w:rPr>
                <w:b/>
                <w:sz w:val="28"/>
              </w:rPr>
            </w:pPr>
            <w:r>
              <w:rPr>
                <w:b/>
                <w:sz w:val="28"/>
              </w:rPr>
              <w:t>Bảng</w:t>
            </w:r>
            <w:r>
              <w:rPr>
                <w:b/>
                <w:sz w:val="28"/>
              </w:rPr>
              <w:tab/>
            </w:r>
            <w:r>
              <w:rPr>
                <w:b/>
                <w:sz w:val="28"/>
              </w:rPr>
              <w:t xml:space="preserve">KWL </w:t>
            </w:r>
            <w:r>
              <w:rPr>
                <w:b/>
                <w:spacing w:val="55"/>
                <w:sz w:val="28"/>
              </w:rPr>
              <w:t xml:space="preserve"> </w:t>
            </w:r>
            <w:r>
              <w:rPr>
                <w:b/>
                <w:sz w:val="28"/>
              </w:rPr>
              <w:t>cá</w:t>
            </w:r>
            <w:r>
              <w:rPr>
                <w:b/>
                <w:sz w:val="28"/>
              </w:rPr>
              <w:tab/>
            </w:r>
            <w:r>
              <w:rPr>
                <w:b/>
                <w:sz w:val="28"/>
              </w:rPr>
              <w:t>nhân</w:t>
            </w:r>
            <w:r>
              <w:rPr>
                <w:b/>
                <w:sz w:val="28"/>
              </w:rPr>
              <w:tab/>
            </w:r>
            <w:r>
              <w:rPr>
                <w:b/>
                <w:spacing w:val="-9"/>
                <w:sz w:val="28"/>
              </w:rPr>
              <w:t xml:space="preserve">đã </w:t>
            </w:r>
            <w:r>
              <w:rPr>
                <w:b/>
                <w:sz w:val="28"/>
              </w:rPr>
              <w:t>chuẩn bị bằng</w:t>
            </w:r>
            <w:r>
              <w:rPr>
                <w:b/>
                <w:spacing w:val="-3"/>
                <w:sz w:val="28"/>
              </w:rPr>
              <w:t xml:space="preserve"> </w:t>
            </w:r>
            <w:r>
              <w:rPr>
                <w:b/>
                <w:sz w:val="28"/>
              </w:rPr>
              <w:t>giấy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26" w:hRule="atLeast"/>
        </w:trPr>
        <w:tc>
          <w:tcPr>
            <w:tcW w:w="3522" w:type="dxa"/>
          </w:tcPr>
          <w:p>
            <w:pPr>
              <w:pStyle w:val="9"/>
              <w:spacing w:line="242" w:lineRule="auto"/>
              <w:ind w:left="583" w:hanging="435"/>
              <w:rPr>
                <w:sz w:val="28"/>
              </w:rPr>
            </w:pPr>
            <w:r>
              <w:rPr>
                <w:b/>
                <w:i/>
                <w:sz w:val="28"/>
              </w:rPr>
              <w:t>Hoạt động 2</w:t>
            </w:r>
            <w:r>
              <w:rPr>
                <w:sz w:val="28"/>
              </w:rPr>
              <w:t>: Thực hành tìm hiểu một số loại nấm</w:t>
            </w:r>
          </w:p>
        </w:tc>
        <w:tc>
          <w:tcPr>
            <w:tcW w:w="3521" w:type="dxa"/>
          </w:tcPr>
          <w:p>
            <w:pPr>
              <w:pStyle w:val="9"/>
              <w:ind w:right="93"/>
              <w:jc w:val="both"/>
              <w:rPr>
                <w:sz w:val="28"/>
              </w:rPr>
            </w:pPr>
            <w:r>
              <w:rPr>
                <w:sz w:val="28"/>
              </w:rPr>
              <w:t>Tranh ảnh 1 số loại nấm, kính hiển vi, kính lúp, bộ dụng cụ thực hành KHTN 6, giấy</w:t>
            </w:r>
            <w:r>
              <w:rPr>
                <w:spacing w:val="-3"/>
                <w:sz w:val="28"/>
              </w:rPr>
              <w:t xml:space="preserve"> </w:t>
            </w:r>
            <w:r>
              <w:rPr>
                <w:sz w:val="28"/>
              </w:rPr>
              <w:t>A</w:t>
            </w:r>
            <w:r>
              <w:rPr>
                <w:sz w:val="28"/>
                <w:vertAlign w:val="subscript"/>
              </w:rPr>
              <w:t>0</w:t>
            </w:r>
          </w:p>
        </w:tc>
        <w:tc>
          <w:tcPr>
            <w:tcW w:w="3524" w:type="dxa"/>
          </w:tcPr>
          <w:p>
            <w:pPr>
              <w:pStyle w:val="9"/>
              <w:ind w:right="167"/>
              <w:rPr>
                <w:sz w:val="28"/>
              </w:rPr>
            </w:pPr>
            <w:r>
              <w:rPr>
                <w:sz w:val="28"/>
              </w:rPr>
              <w:t>Tranh ảnh 1 số loại nấm. Mẫu vật: 1 số loài nấm có ở địa phương(mốc trắng, nấm bào ngư, nấm rơm, mốc</w:t>
            </w:r>
            <w:r>
              <w:rPr>
                <w:spacing w:val="41"/>
                <w:sz w:val="28"/>
              </w:rPr>
              <w:t xml:space="preserve"> </w:t>
            </w:r>
            <w:r>
              <w:rPr>
                <w:sz w:val="28"/>
              </w:rPr>
              <w:t>từ</w:t>
            </w:r>
          </w:p>
          <w:p>
            <w:pPr>
              <w:pStyle w:val="9"/>
              <w:tabs>
                <w:tab w:val="left" w:pos="1313"/>
                <w:tab w:val="left" w:pos="2188"/>
                <w:tab w:val="left" w:pos="2867"/>
              </w:tabs>
              <w:spacing w:line="322" w:lineRule="exact"/>
              <w:ind w:right="97"/>
              <w:rPr>
                <w:sz w:val="28"/>
              </w:rPr>
            </w:pPr>
            <w:r>
              <w:rPr>
                <w:sz w:val="28"/>
              </w:rPr>
              <w:t>cơm,…)</w:t>
            </w:r>
            <w:r>
              <w:rPr>
                <w:sz w:val="28"/>
              </w:rPr>
              <w:tab/>
            </w:r>
            <w:r>
              <w:rPr>
                <w:sz w:val="28"/>
              </w:rPr>
              <w:t>Găng</w:t>
            </w:r>
            <w:r>
              <w:rPr>
                <w:sz w:val="28"/>
              </w:rPr>
              <w:tab/>
            </w:r>
            <w:r>
              <w:rPr>
                <w:sz w:val="28"/>
              </w:rPr>
              <w:t>tay,</w:t>
            </w:r>
            <w:r>
              <w:rPr>
                <w:sz w:val="28"/>
              </w:rPr>
              <w:tab/>
            </w:r>
            <w:r>
              <w:rPr>
                <w:spacing w:val="-5"/>
                <w:sz w:val="28"/>
              </w:rPr>
              <w:t xml:space="preserve">khẩu </w:t>
            </w:r>
            <w:r>
              <w:rPr>
                <w:sz w:val="28"/>
              </w:rPr>
              <w:t>trang cá nhân.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27" w:hRule="atLeast"/>
        </w:trPr>
        <w:tc>
          <w:tcPr>
            <w:tcW w:w="3522" w:type="dxa"/>
          </w:tcPr>
          <w:p>
            <w:pPr>
              <w:pStyle w:val="9"/>
              <w:rPr>
                <w:sz w:val="28"/>
              </w:rPr>
            </w:pPr>
            <w:r>
              <w:rPr>
                <w:b/>
                <w:i/>
                <w:sz w:val="28"/>
              </w:rPr>
              <w:t>Hoạt động 3</w:t>
            </w:r>
            <w:r>
              <w:rPr>
                <w:sz w:val="28"/>
              </w:rPr>
              <w:t>: Tìm hiểu sự đa dạng của nấm</w:t>
            </w:r>
          </w:p>
        </w:tc>
        <w:tc>
          <w:tcPr>
            <w:tcW w:w="3521" w:type="dxa"/>
          </w:tcPr>
          <w:p>
            <w:pPr>
              <w:pStyle w:val="9"/>
              <w:ind w:right="96"/>
              <w:jc w:val="both"/>
              <w:rPr>
                <w:b/>
                <w:sz w:val="28"/>
              </w:rPr>
            </w:pPr>
            <w:r>
              <w:rPr>
                <w:b/>
                <w:sz w:val="28"/>
              </w:rPr>
              <w:t>Máy tính, máy chiếu, bộ dụng cụ thực hành KHTN 6</w:t>
            </w:r>
          </w:p>
        </w:tc>
        <w:tc>
          <w:tcPr>
            <w:tcW w:w="3524" w:type="dxa"/>
          </w:tcPr>
          <w:p>
            <w:pPr>
              <w:pStyle w:val="9"/>
              <w:tabs>
                <w:tab w:val="left" w:pos="1312"/>
                <w:tab w:val="left" w:pos="2188"/>
                <w:tab w:val="left" w:pos="2866"/>
              </w:tabs>
              <w:ind w:right="94"/>
              <w:rPr>
                <w:sz w:val="28"/>
              </w:rPr>
            </w:pPr>
            <w:r>
              <w:rPr>
                <w:sz w:val="28"/>
              </w:rPr>
              <w:t>Tranh ảnh 1 số loại nấm. Mẫu vật: 1 số loài nấm có ở địa phương(mốc trắng, nấm bào ngư, nấm rơm, mốc từ cơm,…)</w:t>
            </w:r>
            <w:r>
              <w:rPr>
                <w:sz w:val="28"/>
              </w:rPr>
              <w:tab/>
            </w:r>
            <w:r>
              <w:rPr>
                <w:sz w:val="28"/>
              </w:rPr>
              <w:t>Găng</w:t>
            </w:r>
            <w:r>
              <w:rPr>
                <w:sz w:val="28"/>
              </w:rPr>
              <w:tab/>
            </w:r>
            <w:r>
              <w:rPr>
                <w:sz w:val="28"/>
              </w:rPr>
              <w:t>tay,</w:t>
            </w:r>
            <w:r>
              <w:rPr>
                <w:sz w:val="28"/>
              </w:rPr>
              <w:tab/>
            </w:r>
            <w:r>
              <w:rPr>
                <w:spacing w:val="-3"/>
                <w:sz w:val="28"/>
              </w:rPr>
              <w:t>khẩu</w:t>
            </w:r>
          </w:p>
          <w:p>
            <w:pPr>
              <w:pStyle w:val="9"/>
              <w:spacing w:line="300" w:lineRule="exact"/>
              <w:rPr>
                <w:sz w:val="28"/>
              </w:rPr>
            </w:pPr>
            <w:r>
              <w:rPr>
                <w:sz w:val="28"/>
              </w:rPr>
              <w:t>trang cá nhân.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88" w:hRule="atLeast"/>
        </w:trPr>
        <w:tc>
          <w:tcPr>
            <w:tcW w:w="3522" w:type="dxa"/>
          </w:tcPr>
          <w:p>
            <w:pPr>
              <w:pStyle w:val="9"/>
              <w:spacing w:before="2"/>
              <w:ind w:left="352" w:right="343" w:hanging="2"/>
              <w:jc w:val="center"/>
              <w:rPr>
                <w:sz w:val="28"/>
              </w:rPr>
            </w:pPr>
            <w:r>
              <w:rPr>
                <w:b/>
                <w:i/>
                <w:sz w:val="28"/>
              </w:rPr>
              <w:t>Hoạt động 4</w:t>
            </w:r>
            <w:r>
              <w:rPr>
                <w:sz w:val="28"/>
              </w:rPr>
              <w:t xml:space="preserve">: </w:t>
            </w:r>
            <w:r>
              <w:rPr>
                <w:spacing w:val="-12"/>
                <w:sz w:val="28"/>
              </w:rPr>
              <w:t xml:space="preserve">Vai </w:t>
            </w:r>
            <w:r>
              <w:rPr>
                <w:sz w:val="28"/>
              </w:rPr>
              <w:t>trò của nấm và cách phòng tránh bệnh do nấm gây ra</w:t>
            </w:r>
          </w:p>
        </w:tc>
        <w:tc>
          <w:tcPr>
            <w:tcW w:w="3521" w:type="dxa"/>
          </w:tcPr>
          <w:p>
            <w:pPr>
              <w:pStyle w:val="9"/>
              <w:spacing w:before="2"/>
              <w:rPr>
                <w:sz w:val="28"/>
              </w:rPr>
            </w:pPr>
            <w:r>
              <w:rPr>
                <w:sz w:val="28"/>
              </w:rPr>
              <w:t>Phiếu học tập</w:t>
            </w:r>
          </w:p>
        </w:tc>
        <w:tc>
          <w:tcPr>
            <w:tcW w:w="3524" w:type="dxa"/>
          </w:tcPr>
          <w:p>
            <w:pPr>
              <w:pStyle w:val="9"/>
              <w:spacing w:before="2"/>
              <w:rPr>
                <w:b/>
                <w:sz w:val="28"/>
              </w:rPr>
            </w:pPr>
            <w:r>
              <w:rPr>
                <w:b/>
                <w:sz w:val="28"/>
              </w:rPr>
              <w:t>Tranh về 1 số loài nấm, tranh bệnh về nấm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5" w:hRule="atLeast"/>
        </w:trPr>
        <w:tc>
          <w:tcPr>
            <w:tcW w:w="3522" w:type="dxa"/>
          </w:tcPr>
          <w:p>
            <w:pPr>
              <w:pStyle w:val="9"/>
              <w:ind w:left="414"/>
              <w:rPr>
                <w:sz w:val="28"/>
              </w:rPr>
            </w:pPr>
            <w:r>
              <w:rPr>
                <w:b/>
                <w:i/>
                <w:sz w:val="28"/>
              </w:rPr>
              <w:t xml:space="preserve">Hoạt động 5: </w:t>
            </w:r>
            <w:r>
              <w:rPr>
                <w:sz w:val="28"/>
              </w:rPr>
              <w:t>Vận dụng</w:t>
            </w:r>
          </w:p>
        </w:tc>
        <w:tc>
          <w:tcPr>
            <w:tcW w:w="3521" w:type="dxa"/>
          </w:tcPr>
          <w:p>
            <w:pPr>
              <w:pStyle w:val="9"/>
              <w:rPr>
                <w:b/>
                <w:sz w:val="28"/>
              </w:rPr>
            </w:pPr>
            <w:r>
              <w:rPr>
                <w:b/>
                <w:sz w:val="28"/>
              </w:rPr>
              <w:t>máy chiếu, máy tính</w:t>
            </w:r>
          </w:p>
        </w:tc>
        <w:tc>
          <w:tcPr>
            <w:tcW w:w="3524" w:type="dxa"/>
          </w:tcPr>
          <w:p>
            <w:pPr>
              <w:pStyle w:val="9"/>
              <w:tabs>
                <w:tab w:val="left" w:pos="906"/>
                <w:tab w:val="left" w:pos="1686"/>
                <w:tab w:val="left" w:pos="2117"/>
                <w:tab w:val="left" w:pos="2883"/>
              </w:tabs>
              <w:spacing w:before="2" w:line="324" w:lineRule="exact"/>
              <w:ind w:right="99"/>
              <w:rPr>
                <w:b/>
                <w:sz w:val="28"/>
              </w:rPr>
            </w:pPr>
            <w:r>
              <w:rPr>
                <w:b/>
                <w:sz w:val="28"/>
              </w:rPr>
              <w:t>Sách</w:t>
            </w:r>
            <w:r>
              <w:rPr>
                <w:b/>
                <w:sz w:val="28"/>
              </w:rPr>
              <w:tab/>
            </w:r>
            <w:r>
              <w:rPr>
                <w:b/>
                <w:sz w:val="28"/>
              </w:rPr>
              <w:t>khtn</w:t>
            </w:r>
            <w:r>
              <w:rPr>
                <w:b/>
                <w:sz w:val="28"/>
              </w:rPr>
              <w:tab/>
            </w:r>
            <w:r>
              <w:rPr>
                <w:b/>
                <w:sz w:val="28"/>
              </w:rPr>
              <w:t>6,</w:t>
            </w:r>
            <w:r>
              <w:rPr>
                <w:b/>
                <w:sz w:val="28"/>
              </w:rPr>
              <w:tab/>
            </w:r>
            <w:r>
              <w:rPr>
                <w:b/>
                <w:sz w:val="28"/>
              </w:rPr>
              <w:t>Phôi</w:t>
            </w:r>
            <w:r>
              <w:rPr>
                <w:b/>
                <w:sz w:val="28"/>
              </w:rPr>
              <w:tab/>
            </w:r>
            <w:r>
              <w:rPr>
                <w:b/>
                <w:spacing w:val="-7"/>
                <w:sz w:val="28"/>
              </w:rPr>
              <w:t xml:space="preserve">nấm </w:t>
            </w:r>
            <w:r>
              <w:rPr>
                <w:b/>
                <w:sz w:val="28"/>
              </w:rPr>
              <w:t>rơm, bài thuyết</w:t>
            </w:r>
            <w:r>
              <w:rPr>
                <w:b/>
                <w:spacing w:val="-3"/>
                <w:sz w:val="28"/>
              </w:rPr>
              <w:t xml:space="preserve"> </w:t>
            </w:r>
            <w:r>
              <w:rPr>
                <w:b/>
                <w:sz w:val="28"/>
              </w:rPr>
              <w:t>trình.</w:t>
            </w:r>
          </w:p>
        </w:tc>
      </w:tr>
    </w:tbl>
    <w:p>
      <w:pPr>
        <w:pStyle w:val="6"/>
        <w:spacing w:before="4"/>
        <w:rPr>
          <w:b/>
          <w:sz w:val="38"/>
        </w:rPr>
      </w:pPr>
    </w:p>
    <w:p>
      <w:pPr>
        <w:pStyle w:val="8"/>
        <w:numPr>
          <w:ilvl w:val="0"/>
          <w:numId w:val="1"/>
        </w:numPr>
        <w:tabs>
          <w:tab w:val="left" w:pos="835"/>
        </w:tabs>
        <w:spacing w:before="0" w:after="0" w:line="240" w:lineRule="auto"/>
        <w:ind w:left="834" w:right="0" w:hanging="463"/>
        <w:jc w:val="left"/>
        <w:rPr>
          <w:b/>
          <w:sz w:val="28"/>
        </w:rPr>
      </w:pPr>
      <w:r>
        <w:rPr>
          <w:b/>
          <w:sz w:val="28"/>
        </w:rPr>
        <w:t>TIẾN TRÌNH DẠY</w:t>
      </w:r>
      <w:r>
        <w:rPr>
          <w:b/>
          <w:spacing w:val="-15"/>
          <w:sz w:val="28"/>
        </w:rPr>
        <w:t xml:space="preserve"> </w:t>
      </w:r>
      <w:r>
        <w:rPr>
          <w:b/>
          <w:sz w:val="28"/>
        </w:rPr>
        <w:t>HỌC</w:t>
      </w:r>
    </w:p>
    <w:p>
      <w:pPr>
        <w:spacing w:after="0" w:line="240" w:lineRule="auto"/>
        <w:jc w:val="left"/>
        <w:rPr>
          <w:sz w:val="28"/>
        </w:rPr>
        <w:sectPr>
          <w:pgSz w:w="11910" w:h="16840"/>
          <w:pgMar w:top="540" w:right="440" w:bottom="280" w:left="480" w:header="720" w:footer="720" w:gutter="0"/>
          <w:cols w:space="720" w:num="1"/>
        </w:sectPr>
      </w:pPr>
    </w:p>
    <w:p>
      <w:pPr>
        <w:pStyle w:val="8"/>
        <w:numPr>
          <w:ilvl w:val="0"/>
          <w:numId w:val="3"/>
        </w:numPr>
        <w:tabs>
          <w:tab w:val="left" w:pos="716"/>
        </w:tabs>
        <w:spacing w:before="68" w:after="0" w:line="240" w:lineRule="auto"/>
        <w:ind w:left="715" w:right="0" w:hanging="344"/>
        <w:jc w:val="left"/>
        <w:rPr>
          <w:b/>
          <w:sz w:val="28"/>
        </w:rPr>
      </w:pPr>
      <w:r>
        <w:rPr>
          <w:b/>
          <w:sz w:val="28"/>
        </w:rPr>
        <w:t>TIẾN TRÌNH DẠY</w:t>
      </w:r>
      <w:r>
        <w:rPr>
          <w:b/>
          <w:spacing w:val="-15"/>
          <w:sz w:val="28"/>
        </w:rPr>
        <w:t xml:space="preserve"> </w:t>
      </w:r>
      <w:r>
        <w:rPr>
          <w:b/>
          <w:sz w:val="28"/>
        </w:rPr>
        <w:t>HỌC</w:t>
      </w:r>
    </w:p>
    <w:p>
      <w:pPr>
        <w:pStyle w:val="6"/>
        <w:spacing w:before="4"/>
        <w:rPr>
          <w:b/>
          <w:sz w:val="10"/>
        </w:rPr>
      </w:pPr>
    </w:p>
    <w:tbl>
      <w:tblPr>
        <w:tblStyle w:val="5"/>
        <w:tblW w:w="0" w:type="auto"/>
        <w:tblInd w:w="12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844"/>
        <w:gridCol w:w="708"/>
        <w:gridCol w:w="1664"/>
        <w:gridCol w:w="2341"/>
        <w:gridCol w:w="1561"/>
        <w:gridCol w:w="1276"/>
        <w:gridCol w:w="9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1" w:hRule="atLeast"/>
        </w:trPr>
        <w:tc>
          <w:tcPr>
            <w:tcW w:w="1844" w:type="dxa"/>
            <w:vMerge w:val="restart"/>
          </w:tcPr>
          <w:p>
            <w:pPr>
              <w:pStyle w:val="9"/>
              <w:spacing w:before="2"/>
              <w:ind w:left="708" w:right="272" w:hanging="419"/>
              <w:rPr>
                <w:b/>
                <w:sz w:val="28"/>
              </w:rPr>
            </w:pPr>
            <w:r>
              <w:rPr>
                <w:b/>
                <w:sz w:val="28"/>
              </w:rPr>
              <w:t>Hoạt động học</w:t>
            </w:r>
          </w:p>
          <w:p>
            <w:pPr>
              <w:pStyle w:val="9"/>
              <w:spacing w:line="322" w:lineRule="exact"/>
              <w:ind w:left="292"/>
              <w:rPr>
                <w:b/>
                <w:sz w:val="28"/>
              </w:rPr>
            </w:pPr>
            <w:r>
              <w:rPr>
                <w:b/>
                <w:sz w:val="28"/>
              </w:rPr>
              <w:t>(thời gian)</w:t>
            </w:r>
          </w:p>
        </w:tc>
        <w:tc>
          <w:tcPr>
            <w:tcW w:w="2372" w:type="dxa"/>
            <w:gridSpan w:val="2"/>
          </w:tcPr>
          <w:p>
            <w:pPr>
              <w:pStyle w:val="9"/>
              <w:spacing w:before="2"/>
              <w:ind w:left="649"/>
              <w:rPr>
                <w:b/>
                <w:sz w:val="28"/>
              </w:rPr>
            </w:pPr>
            <w:r>
              <w:rPr>
                <w:b/>
                <w:sz w:val="28"/>
              </w:rPr>
              <w:t>Mục tiêu</w:t>
            </w:r>
          </w:p>
        </w:tc>
        <w:tc>
          <w:tcPr>
            <w:tcW w:w="2341" w:type="dxa"/>
            <w:vMerge w:val="restart"/>
          </w:tcPr>
          <w:p>
            <w:pPr>
              <w:pStyle w:val="9"/>
              <w:spacing w:before="2"/>
              <w:ind w:left="572" w:right="98" w:hanging="452"/>
              <w:rPr>
                <w:b/>
                <w:sz w:val="28"/>
              </w:rPr>
            </w:pPr>
            <w:r>
              <w:rPr>
                <w:b/>
                <w:sz w:val="28"/>
              </w:rPr>
              <w:t>Nội dung dạy học trọng tâm</w:t>
            </w:r>
          </w:p>
        </w:tc>
        <w:tc>
          <w:tcPr>
            <w:tcW w:w="1561" w:type="dxa"/>
            <w:vMerge w:val="restart"/>
          </w:tcPr>
          <w:p>
            <w:pPr>
              <w:pStyle w:val="9"/>
              <w:spacing w:before="2" w:line="322" w:lineRule="exact"/>
              <w:ind w:left="154"/>
              <w:rPr>
                <w:b/>
                <w:sz w:val="28"/>
              </w:rPr>
            </w:pPr>
            <w:r>
              <w:rPr>
                <w:b/>
                <w:sz w:val="28"/>
              </w:rPr>
              <w:t>PP/KTDH</w:t>
            </w:r>
          </w:p>
          <w:p>
            <w:pPr>
              <w:pStyle w:val="9"/>
              <w:ind w:left="308"/>
              <w:rPr>
                <w:b/>
                <w:sz w:val="28"/>
              </w:rPr>
            </w:pPr>
            <w:r>
              <w:rPr>
                <w:b/>
                <w:sz w:val="28"/>
              </w:rPr>
              <w:t>chủ đạo</w:t>
            </w:r>
          </w:p>
        </w:tc>
        <w:tc>
          <w:tcPr>
            <w:tcW w:w="2271" w:type="dxa"/>
            <w:gridSpan w:val="2"/>
            <w:vMerge w:val="restart"/>
          </w:tcPr>
          <w:p>
            <w:pPr>
              <w:pStyle w:val="9"/>
              <w:spacing w:before="2"/>
              <w:ind w:left="610" w:right="456" w:hanging="137"/>
              <w:rPr>
                <w:b/>
                <w:sz w:val="28"/>
              </w:rPr>
            </w:pPr>
            <w:r>
              <w:rPr>
                <w:b/>
                <w:sz w:val="28"/>
              </w:rPr>
              <w:t>Phương án đánh giá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1844" w:type="dxa"/>
            <w:vMerge w:val="continue"/>
            <w:tcBorders>
              <w:top w:val="nil"/>
            </w:tcBorders>
          </w:tcPr>
          <w:p>
            <w:pPr>
              <w:rPr>
                <w:sz w:val="2"/>
                <w:szCs w:val="2"/>
              </w:rPr>
            </w:pPr>
          </w:p>
        </w:tc>
        <w:tc>
          <w:tcPr>
            <w:tcW w:w="708" w:type="dxa"/>
            <w:vMerge w:val="restart"/>
          </w:tcPr>
          <w:p>
            <w:pPr>
              <w:pStyle w:val="9"/>
              <w:ind w:left="248" w:right="164" w:hanging="77"/>
              <w:rPr>
                <w:b/>
                <w:sz w:val="28"/>
              </w:rPr>
            </w:pPr>
            <w:r>
              <w:rPr>
                <w:b/>
                <w:sz w:val="28"/>
              </w:rPr>
              <w:t>ST T</w:t>
            </w:r>
          </w:p>
        </w:tc>
        <w:tc>
          <w:tcPr>
            <w:tcW w:w="1664" w:type="dxa"/>
            <w:vMerge w:val="restart"/>
          </w:tcPr>
          <w:p>
            <w:pPr>
              <w:pStyle w:val="9"/>
              <w:ind w:left="366"/>
              <w:rPr>
                <w:b/>
                <w:sz w:val="28"/>
              </w:rPr>
            </w:pPr>
            <w:r>
              <w:rPr>
                <w:b/>
                <w:sz w:val="28"/>
              </w:rPr>
              <w:t>Mã hóa</w:t>
            </w:r>
          </w:p>
        </w:tc>
        <w:tc>
          <w:tcPr>
            <w:tcW w:w="2341" w:type="dxa"/>
            <w:vMerge w:val="continue"/>
            <w:tcBorders>
              <w:top w:val="nil"/>
            </w:tcBorders>
          </w:tcPr>
          <w:p>
            <w:pPr>
              <w:rPr>
                <w:sz w:val="2"/>
                <w:szCs w:val="2"/>
              </w:rPr>
            </w:pPr>
          </w:p>
        </w:tc>
        <w:tc>
          <w:tcPr>
            <w:tcW w:w="1561" w:type="dxa"/>
            <w:vMerge w:val="continue"/>
            <w:tcBorders>
              <w:top w:val="nil"/>
            </w:tcBorders>
          </w:tcPr>
          <w:p>
            <w:pPr>
              <w:rPr>
                <w:sz w:val="2"/>
                <w:szCs w:val="2"/>
              </w:rPr>
            </w:pPr>
          </w:p>
        </w:tc>
        <w:tc>
          <w:tcPr>
            <w:tcW w:w="2271" w:type="dxa"/>
            <w:gridSpan w:val="2"/>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0" w:hRule="atLeast"/>
        </w:trPr>
        <w:tc>
          <w:tcPr>
            <w:tcW w:w="1844" w:type="dxa"/>
            <w:vMerge w:val="continue"/>
            <w:tcBorders>
              <w:top w:val="nil"/>
            </w:tcBorders>
          </w:tcPr>
          <w:p>
            <w:pPr>
              <w:rPr>
                <w:sz w:val="2"/>
                <w:szCs w:val="2"/>
              </w:rPr>
            </w:pPr>
          </w:p>
        </w:tc>
        <w:tc>
          <w:tcPr>
            <w:tcW w:w="708" w:type="dxa"/>
            <w:vMerge w:val="continue"/>
            <w:tcBorders>
              <w:top w:val="nil"/>
            </w:tcBorders>
          </w:tcPr>
          <w:p>
            <w:pPr>
              <w:rPr>
                <w:sz w:val="2"/>
                <w:szCs w:val="2"/>
              </w:rPr>
            </w:pPr>
          </w:p>
        </w:tc>
        <w:tc>
          <w:tcPr>
            <w:tcW w:w="1664" w:type="dxa"/>
            <w:vMerge w:val="continue"/>
            <w:tcBorders>
              <w:top w:val="nil"/>
            </w:tcBorders>
          </w:tcPr>
          <w:p>
            <w:pPr>
              <w:rPr>
                <w:sz w:val="2"/>
                <w:szCs w:val="2"/>
              </w:rPr>
            </w:pPr>
          </w:p>
        </w:tc>
        <w:tc>
          <w:tcPr>
            <w:tcW w:w="2341" w:type="dxa"/>
            <w:vMerge w:val="continue"/>
            <w:tcBorders>
              <w:top w:val="nil"/>
            </w:tcBorders>
          </w:tcPr>
          <w:p>
            <w:pPr>
              <w:rPr>
                <w:sz w:val="2"/>
                <w:szCs w:val="2"/>
              </w:rPr>
            </w:pPr>
          </w:p>
        </w:tc>
        <w:tc>
          <w:tcPr>
            <w:tcW w:w="1561" w:type="dxa"/>
            <w:vMerge w:val="continue"/>
            <w:tcBorders>
              <w:top w:val="nil"/>
            </w:tcBorders>
          </w:tcPr>
          <w:p>
            <w:pPr>
              <w:rPr>
                <w:sz w:val="2"/>
                <w:szCs w:val="2"/>
              </w:rPr>
            </w:pPr>
          </w:p>
        </w:tc>
        <w:tc>
          <w:tcPr>
            <w:tcW w:w="1276" w:type="dxa"/>
          </w:tcPr>
          <w:p>
            <w:pPr>
              <w:pStyle w:val="9"/>
              <w:spacing w:line="242" w:lineRule="auto"/>
              <w:ind w:left="360" w:right="176" w:hanging="166"/>
              <w:rPr>
                <w:sz w:val="28"/>
              </w:rPr>
            </w:pPr>
            <w:r>
              <w:rPr>
                <w:sz w:val="28"/>
              </w:rPr>
              <w:t>Phương pháp</w:t>
            </w:r>
          </w:p>
        </w:tc>
        <w:tc>
          <w:tcPr>
            <w:tcW w:w="995" w:type="dxa"/>
          </w:tcPr>
          <w:p>
            <w:pPr>
              <w:pStyle w:val="9"/>
              <w:spacing w:line="242" w:lineRule="auto"/>
              <w:ind w:left="358" w:right="173" w:hanging="173"/>
              <w:rPr>
                <w:sz w:val="28"/>
              </w:rPr>
            </w:pPr>
            <w:r>
              <w:rPr>
                <w:sz w:val="28"/>
              </w:rPr>
              <w:t>Công cụ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10" w:hRule="atLeast"/>
        </w:trPr>
        <w:tc>
          <w:tcPr>
            <w:tcW w:w="1844" w:type="dxa"/>
          </w:tcPr>
          <w:p>
            <w:pPr>
              <w:pStyle w:val="9"/>
              <w:spacing w:before="2"/>
              <w:ind w:left="155" w:right="150"/>
              <w:jc w:val="center"/>
              <w:rPr>
                <w:sz w:val="28"/>
              </w:rPr>
            </w:pPr>
            <w:r>
              <w:rPr>
                <w:b/>
                <w:i/>
                <w:sz w:val="28"/>
              </w:rPr>
              <w:t>Hoạt động 1</w:t>
            </w:r>
            <w:r>
              <w:rPr>
                <w:sz w:val="28"/>
              </w:rPr>
              <w:t>: khái quát về nấm</w:t>
            </w:r>
          </w:p>
          <w:p>
            <w:pPr>
              <w:pStyle w:val="9"/>
              <w:spacing w:line="321" w:lineRule="exact"/>
              <w:ind w:left="155" w:right="80"/>
              <w:jc w:val="center"/>
              <w:rPr>
                <w:sz w:val="28"/>
              </w:rPr>
            </w:pPr>
            <w:r>
              <w:rPr>
                <w:sz w:val="28"/>
              </w:rPr>
              <w:t>(5 phút)</w:t>
            </w:r>
          </w:p>
        </w:tc>
        <w:tc>
          <w:tcPr>
            <w:tcW w:w="708" w:type="dxa"/>
          </w:tcPr>
          <w:p>
            <w:pPr>
              <w:pStyle w:val="9"/>
              <w:ind w:left="0"/>
              <w:rPr>
                <w:sz w:val="28"/>
              </w:rPr>
            </w:pPr>
          </w:p>
        </w:tc>
        <w:tc>
          <w:tcPr>
            <w:tcW w:w="1664" w:type="dxa"/>
          </w:tcPr>
          <w:p>
            <w:pPr>
              <w:pStyle w:val="9"/>
              <w:spacing w:before="2"/>
              <w:ind w:left="90"/>
              <w:rPr>
                <w:sz w:val="28"/>
              </w:rPr>
            </w:pPr>
            <w:r>
              <w:rPr>
                <w:sz w:val="28"/>
              </w:rPr>
              <w:t>KHTN1.1</w:t>
            </w:r>
          </w:p>
        </w:tc>
        <w:tc>
          <w:tcPr>
            <w:tcW w:w="2341" w:type="dxa"/>
          </w:tcPr>
          <w:p>
            <w:pPr>
              <w:pStyle w:val="9"/>
              <w:spacing w:before="6" w:line="322" w:lineRule="exact"/>
              <w:ind w:left="25" w:right="334"/>
              <w:rPr>
                <w:sz w:val="28"/>
              </w:rPr>
            </w:pPr>
            <w:r>
              <w:rPr>
                <w:sz w:val="28"/>
              </w:rPr>
              <w:t>Kiến thức liên quan đến các loài nấm mà học sinh đã biết trong tự nhiên</w:t>
            </w:r>
          </w:p>
        </w:tc>
        <w:tc>
          <w:tcPr>
            <w:tcW w:w="1561" w:type="dxa"/>
          </w:tcPr>
          <w:p>
            <w:pPr>
              <w:pStyle w:val="9"/>
              <w:spacing w:before="2"/>
              <w:ind w:left="32"/>
              <w:rPr>
                <w:sz w:val="28"/>
              </w:rPr>
            </w:pPr>
            <w:r>
              <w:rPr>
                <w:sz w:val="28"/>
              </w:rPr>
              <w:t>KT: KWL</w:t>
            </w:r>
          </w:p>
        </w:tc>
        <w:tc>
          <w:tcPr>
            <w:tcW w:w="1276" w:type="dxa"/>
          </w:tcPr>
          <w:p>
            <w:pPr>
              <w:pStyle w:val="9"/>
              <w:spacing w:before="2"/>
              <w:ind w:left="103" w:right="513"/>
              <w:rPr>
                <w:sz w:val="28"/>
              </w:rPr>
            </w:pPr>
            <w:r>
              <w:rPr>
                <w:sz w:val="28"/>
              </w:rPr>
              <w:t>Hỏi – đáp</w:t>
            </w:r>
          </w:p>
        </w:tc>
        <w:tc>
          <w:tcPr>
            <w:tcW w:w="995" w:type="dxa"/>
          </w:tcPr>
          <w:p>
            <w:pPr>
              <w:pStyle w:val="9"/>
              <w:spacing w:before="2"/>
              <w:ind w:left="313" w:right="248" w:hanging="48"/>
              <w:rPr>
                <w:sz w:val="28"/>
              </w:rPr>
            </w:pPr>
            <w:r>
              <w:rPr>
                <w:sz w:val="28"/>
              </w:rPr>
              <w:t>Câu hỏi</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3" w:hRule="atLeast"/>
        </w:trPr>
        <w:tc>
          <w:tcPr>
            <w:tcW w:w="1844" w:type="dxa"/>
          </w:tcPr>
          <w:p>
            <w:pPr>
              <w:pStyle w:val="9"/>
              <w:ind w:left="155" w:right="150"/>
              <w:jc w:val="center"/>
              <w:rPr>
                <w:sz w:val="28"/>
              </w:rPr>
            </w:pPr>
            <w:r>
              <w:rPr>
                <w:b/>
                <w:i/>
                <w:sz w:val="28"/>
              </w:rPr>
              <w:t>Hoạt động 2</w:t>
            </w:r>
            <w:r>
              <w:rPr>
                <w:sz w:val="28"/>
              </w:rPr>
              <w:t>: Thực hành tìm hiểu một số loại nấm (40 phút)</w:t>
            </w:r>
          </w:p>
        </w:tc>
        <w:tc>
          <w:tcPr>
            <w:tcW w:w="708" w:type="dxa"/>
          </w:tcPr>
          <w:p>
            <w:pPr>
              <w:pStyle w:val="9"/>
              <w:spacing w:line="318" w:lineRule="exact"/>
              <w:ind w:left="186"/>
              <w:rPr>
                <w:sz w:val="28"/>
              </w:rPr>
            </w:pPr>
            <w:r>
              <w:rPr>
                <w:sz w:val="28"/>
              </w:rPr>
              <w:t>(6)</w:t>
            </w:r>
          </w:p>
        </w:tc>
        <w:tc>
          <w:tcPr>
            <w:tcW w:w="1664" w:type="dxa"/>
          </w:tcPr>
          <w:p>
            <w:pPr>
              <w:pStyle w:val="9"/>
              <w:ind w:right="302"/>
              <w:rPr>
                <w:sz w:val="28"/>
              </w:rPr>
            </w:pPr>
            <w:r>
              <w:rPr>
                <w:sz w:val="28"/>
              </w:rPr>
              <w:t xml:space="preserve">KHTN2.5 </w:t>
            </w:r>
            <w:r>
              <w:rPr>
                <w:spacing w:val="-1"/>
                <w:sz w:val="28"/>
              </w:rPr>
              <w:t>TC-TH.1.1</w:t>
            </w:r>
          </w:p>
          <w:p>
            <w:pPr>
              <w:pStyle w:val="9"/>
              <w:spacing w:line="321" w:lineRule="exact"/>
              <w:rPr>
                <w:sz w:val="28"/>
              </w:rPr>
            </w:pPr>
            <w:r>
              <w:rPr>
                <w:sz w:val="28"/>
              </w:rPr>
              <w:t>TC-TH.4.1</w:t>
            </w:r>
          </w:p>
          <w:p>
            <w:pPr>
              <w:pStyle w:val="9"/>
              <w:spacing w:line="322" w:lineRule="exact"/>
              <w:rPr>
                <w:sz w:val="28"/>
              </w:rPr>
            </w:pPr>
            <w:r>
              <w:rPr>
                <w:sz w:val="28"/>
              </w:rPr>
              <w:t>GT-HT.1.5</w:t>
            </w:r>
          </w:p>
          <w:p>
            <w:pPr>
              <w:pStyle w:val="9"/>
              <w:ind w:right="267"/>
              <w:rPr>
                <w:sz w:val="28"/>
              </w:rPr>
            </w:pPr>
            <w:r>
              <w:rPr>
                <w:sz w:val="28"/>
              </w:rPr>
              <w:t>GT-HT.1.4 CC.1</w:t>
            </w:r>
          </w:p>
        </w:tc>
        <w:tc>
          <w:tcPr>
            <w:tcW w:w="2341" w:type="dxa"/>
          </w:tcPr>
          <w:p>
            <w:pPr>
              <w:pStyle w:val="9"/>
              <w:ind w:right="252"/>
              <w:rPr>
                <w:sz w:val="28"/>
              </w:rPr>
            </w:pPr>
            <w:r>
              <w:rPr>
                <w:sz w:val="28"/>
              </w:rPr>
              <w:t>Quan sát và vẽ được một số loại nấm (đơn bào, đa bào)</w:t>
            </w:r>
          </w:p>
        </w:tc>
        <w:tc>
          <w:tcPr>
            <w:tcW w:w="1561" w:type="dxa"/>
          </w:tcPr>
          <w:p>
            <w:pPr>
              <w:pStyle w:val="9"/>
              <w:numPr>
                <w:ilvl w:val="0"/>
                <w:numId w:val="4"/>
              </w:numPr>
              <w:tabs>
                <w:tab w:val="left" w:pos="270"/>
              </w:tabs>
              <w:spacing w:before="0" w:after="0" w:line="318" w:lineRule="exact"/>
              <w:ind w:left="269" w:right="0" w:hanging="164"/>
              <w:jc w:val="left"/>
              <w:rPr>
                <w:sz w:val="28"/>
              </w:rPr>
            </w:pPr>
            <w:r>
              <w:rPr>
                <w:sz w:val="28"/>
              </w:rPr>
              <w:t>PPDH:</w:t>
            </w:r>
          </w:p>
          <w:p>
            <w:pPr>
              <w:pStyle w:val="9"/>
              <w:ind w:left="248" w:firstLine="57"/>
              <w:rPr>
                <w:sz w:val="28"/>
              </w:rPr>
            </w:pPr>
            <w:r>
              <w:rPr>
                <w:sz w:val="28"/>
              </w:rPr>
              <w:t>Dạy học trực</w:t>
            </w:r>
            <w:r>
              <w:rPr>
                <w:spacing w:val="6"/>
                <w:sz w:val="28"/>
              </w:rPr>
              <w:t xml:space="preserve"> </w:t>
            </w:r>
            <w:r>
              <w:rPr>
                <w:spacing w:val="-6"/>
                <w:sz w:val="28"/>
              </w:rPr>
              <w:t>quan</w:t>
            </w:r>
          </w:p>
          <w:p>
            <w:pPr>
              <w:pStyle w:val="9"/>
              <w:numPr>
                <w:ilvl w:val="0"/>
                <w:numId w:val="4"/>
              </w:numPr>
              <w:tabs>
                <w:tab w:val="left" w:pos="270"/>
              </w:tabs>
              <w:spacing w:before="0" w:after="0" w:line="240" w:lineRule="auto"/>
              <w:ind w:left="269" w:right="0" w:hanging="164"/>
              <w:jc w:val="left"/>
              <w:rPr>
                <w:sz w:val="28"/>
              </w:rPr>
            </w:pPr>
            <w:r>
              <w:rPr>
                <w:sz w:val="28"/>
              </w:rPr>
              <w:t>KTDH:</w:t>
            </w:r>
          </w:p>
        </w:tc>
        <w:tc>
          <w:tcPr>
            <w:tcW w:w="1276" w:type="dxa"/>
          </w:tcPr>
          <w:p>
            <w:pPr>
              <w:pStyle w:val="9"/>
              <w:ind w:left="103" w:right="155"/>
              <w:rPr>
                <w:sz w:val="28"/>
              </w:rPr>
            </w:pPr>
            <w:r>
              <w:rPr>
                <w:sz w:val="28"/>
              </w:rPr>
              <w:t>Quan sát qua sản phẩm học tập</w:t>
            </w:r>
          </w:p>
        </w:tc>
        <w:tc>
          <w:tcPr>
            <w:tcW w:w="995" w:type="dxa"/>
          </w:tcPr>
          <w:p>
            <w:pPr>
              <w:pStyle w:val="9"/>
              <w:ind w:left="104" w:right="286"/>
              <w:jc w:val="both"/>
              <w:rPr>
                <w:sz w:val="28"/>
              </w:rPr>
            </w:pPr>
            <w:r>
              <w:rPr>
                <w:sz w:val="28"/>
              </w:rPr>
              <w:t>Bảng kiểm 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96" w:hRule="atLeast"/>
        </w:trPr>
        <w:tc>
          <w:tcPr>
            <w:tcW w:w="1844" w:type="dxa"/>
          </w:tcPr>
          <w:p>
            <w:pPr>
              <w:pStyle w:val="9"/>
              <w:ind w:left="155" w:right="150"/>
              <w:jc w:val="center"/>
              <w:rPr>
                <w:sz w:val="28"/>
              </w:rPr>
            </w:pPr>
            <w:r>
              <w:rPr>
                <w:b/>
                <w:i/>
                <w:sz w:val="28"/>
              </w:rPr>
              <w:t>Hoạt động 3</w:t>
            </w:r>
            <w:r>
              <w:rPr>
                <w:sz w:val="28"/>
              </w:rPr>
              <w:t>: Tìm hiểu sự đa dạng của nấm</w:t>
            </w:r>
          </w:p>
          <w:p>
            <w:pPr>
              <w:pStyle w:val="9"/>
              <w:spacing w:before="1"/>
              <w:ind w:left="152" w:right="150"/>
              <w:jc w:val="center"/>
              <w:rPr>
                <w:sz w:val="28"/>
              </w:rPr>
            </w:pPr>
            <w:r>
              <w:rPr>
                <w:sz w:val="28"/>
              </w:rPr>
              <w:t>(45 phút)</w:t>
            </w:r>
          </w:p>
        </w:tc>
        <w:tc>
          <w:tcPr>
            <w:tcW w:w="708" w:type="dxa"/>
          </w:tcPr>
          <w:p>
            <w:pPr>
              <w:pStyle w:val="9"/>
              <w:spacing w:line="322" w:lineRule="exact"/>
              <w:ind w:left="186"/>
              <w:rPr>
                <w:sz w:val="28"/>
              </w:rPr>
            </w:pPr>
            <w:r>
              <w:rPr>
                <w:sz w:val="28"/>
              </w:rPr>
              <w:t>(1)</w:t>
            </w:r>
          </w:p>
          <w:p>
            <w:pPr>
              <w:pStyle w:val="9"/>
              <w:ind w:left="186"/>
              <w:rPr>
                <w:sz w:val="28"/>
              </w:rPr>
            </w:pPr>
            <w:r>
              <w:rPr>
                <w:sz w:val="28"/>
              </w:rPr>
              <w:t>(2)</w:t>
            </w:r>
          </w:p>
        </w:tc>
        <w:tc>
          <w:tcPr>
            <w:tcW w:w="1664" w:type="dxa"/>
          </w:tcPr>
          <w:p>
            <w:pPr>
              <w:pStyle w:val="9"/>
              <w:ind w:right="300"/>
              <w:rPr>
                <w:sz w:val="28"/>
              </w:rPr>
            </w:pPr>
            <w:r>
              <w:rPr>
                <w:sz w:val="28"/>
              </w:rPr>
              <w:t>KHTN1.1 KHTN1.2 TC-TH.1 TC-TH.4.1</w:t>
            </w:r>
          </w:p>
          <w:p>
            <w:pPr>
              <w:pStyle w:val="9"/>
              <w:spacing w:before="1"/>
              <w:ind w:right="283"/>
              <w:rPr>
                <w:sz w:val="28"/>
              </w:rPr>
            </w:pPr>
            <w:r>
              <w:rPr>
                <w:sz w:val="28"/>
              </w:rPr>
              <w:t>GT-HT.1.5 GT-HT.4 CC.1</w:t>
            </w:r>
          </w:p>
        </w:tc>
        <w:tc>
          <w:tcPr>
            <w:tcW w:w="2341" w:type="dxa"/>
          </w:tcPr>
          <w:p>
            <w:pPr>
              <w:pStyle w:val="9"/>
              <w:numPr>
                <w:ilvl w:val="0"/>
                <w:numId w:val="5"/>
              </w:numPr>
              <w:tabs>
                <w:tab w:val="left" w:pos="271"/>
              </w:tabs>
              <w:spacing w:before="0" w:after="0" w:line="240" w:lineRule="auto"/>
              <w:ind w:left="107" w:right="183" w:firstLine="0"/>
              <w:jc w:val="left"/>
              <w:rPr>
                <w:sz w:val="28"/>
              </w:rPr>
            </w:pPr>
            <w:r>
              <w:rPr>
                <w:sz w:val="28"/>
              </w:rPr>
              <w:t xml:space="preserve">Một số đại diện nấm thông qua quan sát hình ảnh, mẫu vật (nấm </w:t>
            </w:r>
            <w:r>
              <w:rPr>
                <w:spacing w:val="-6"/>
                <w:sz w:val="28"/>
              </w:rPr>
              <w:t xml:space="preserve">đơn </w:t>
            </w:r>
            <w:r>
              <w:rPr>
                <w:sz w:val="28"/>
              </w:rPr>
              <w:t>bào, đa bào. Một số đại diện phổ biến: nấm đảm, nấm túi,</w:t>
            </w:r>
            <w:r>
              <w:rPr>
                <w:spacing w:val="-5"/>
                <w:sz w:val="28"/>
              </w:rPr>
              <w:t xml:space="preserve"> </w:t>
            </w:r>
            <w:r>
              <w:rPr>
                <w:sz w:val="28"/>
              </w:rPr>
              <w:t>...).</w:t>
            </w:r>
          </w:p>
          <w:p>
            <w:pPr>
              <w:pStyle w:val="9"/>
              <w:numPr>
                <w:ilvl w:val="0"/>
                <w:numId w:val="5"/>
              </w:numPr>
              <w:tabs>
                <w:tab w:val="left" w:pos="271"/>
              </w:tabs>
              <w:spacing w:before="160" w:after="0" w:line="240" w:lineRule="auto"/>
              <w:ind w:left="107" w:right="343" w:firstLine="0"/>
              <w:jc w:val="left"/>
              <w:rPr>
                <w:sz w:val="28"/>
              </w:rPr>
            </w:pPr>
            <w:r>
              <w:rPr>
                <w:sz w:val="28"/>
              </w:rPr>
              <w:t xml:space="preserve">Sự đa dạng </w:t>
            </w:r>
            <w:r>
              <w:rPr>
                <w:spacing w:val="-6"/>
                <w:sz w:val="28"/>
              </w:rPr>
              <w:t xml:space="preserve">của </w:t>
            </w:r>
            <w:r>
              <w:rPr>
                <w:sz w:val="28"/>
              </w:rPr>
              <w:t>nấm thông qua hình thái.</w:t>
            </w:r>
          </w:p>
        </w:tc>
        <w:tc>
          <w:tcPr>
            <w:tcW w:w="1561" w:type="dxa"/>
          </w:tcPr>
          <w:p>
            <w:pPr>
              <w:pStyle w:val="9"/>
              <w:spacing w:line="322" w:lineRule="exact"/>
              <w:ind w:left="106"/>
              <w:rPr>
                <w:sz w:val="28"/>
              </w:rPr>
            </w:pPr>
            <w:r>
              <w:rPr>
                <w:sz w:val="28"/>
              </w:rPr>
              <w:t>- PPDH:</w:t>
            </w:r>
          </w:p>
          <w:p>
            <w:pPr>
              <w:pStyle w:val="9"/>
              <w:tabs>
                <w:tab w:val="left" w:pos="783"/>
              </w:tabs>
              <w:ind w:left="106" w:right="236"/>
              <w:rPr>
                <w:sz w:val="28"/>
              </w:rPr>
            </w:pPr>
            <w:r>
              <w:rPr>
                <w:sz w:val="28"/>
              </w:rPr>
              <w:t>Dạy</w:t>
            </w:r>
            <w:r>
              <w:rPr>
                <w:sz w:val="28"/>
              </w:rPr>
              <w:tab/>
            </w:r>
            <w:r>
              <w:rPr>
                <w:sz w:val="28"/>
              </w:rPr>
              <w:t xml:space="preserve">học trực quan(sử dụng </w:t>
            </w:r>
            <w:r>
              <w:rPr>
                <w:spacing w:val="-4"/>
                <w:sz w:val="28"/>
              </w:rPr>
              <w:t xml:space="preserve">tranh </w:t>
            </w:r>
            <w:r>
              <w:rPr>
                <w:sz w:val="28"/>
              </w:rPr>
              <w:t>ảnh,</w:t>
            </w:r>
            <w:r>
              <w:rPr>
                <w:spacing w:val="-2"/>
                <w:sz w:val="28"/>
              </w:rPr>
              <w:t xml:space="preserve"> </w:t>
            </w:r>
            <w:r>
              <w:rPr>
                <w:sz w:val="28"/>
              </w:rPr>
              <w:t>vật</w:t>
            </w:r>
          </w:p>
          <w:p>
            <w:pPr>
              <w:pStyle w:val="9"/>
              <w:ind w:left="106" w:right="110"/>
              <w:rPr>
                <w:sz w:val="28"/>
              </w:rPr>
            </w:pPr>
            <w:r>
              <w:rPr>
                <w:sz w:val="28"/>
              </w:rPr>
              <w:t>mẫu, video, quan sát ngoài thiên nhiên).</w:t>
            </w:r>
          </w:p>
          <w:p>
            <w:pPr>
              <w:pStyle w:val="9"/>
              <w:spacing w:before="1"/>
              <w:ind w:left="106" w:right="484"/>
              <w:rPr>
                <w:sz w:val="28"/>
              </w:rPr>
            </w:pPr>
            <w:r>
              <w:rPr>
                <w:sz w:val="28"/>
              </w:rPr>
              <w:t>Dạy học hợp tác.</w:t>
            </w:r>
          </w:p>
          <w:p>
            <w:pPr>
              <w:pStyle w:val="9"/>
              <w:spacing w:line="321" w:lineRule="exact"/>
              <w:ind w:left="106"/>
              <w:rPr>
                <w:sz w:val="28"/>
              </w:rPr>
            </w:pPr>
            <w:r>
              <w:rPr>
                <w:sz w:val="28"/>
              </w:rPr>
              <w:t>- KTDH:</w:t>
            </w:r>
          </w:p>
          <w:p>
            <w:pPr>
              <w:pStyle w:val="9"/>
              <w:ind w:left="106" w:right="375"/>
              <w:rPr>
                <w:sz w:val="28"/>
              </w:rPr>
            </w:pPr>
            <w:r>
              <w:rPr>
                <w:sz w:val="28"/>
              </w:rPr>
              <w:t>Khăn trải bàn</w:t>
            </w:r>
          </w:p>
          <w:p>
            <w:pPr>
              <w:pStyle w:val="9"/>
              <w:spacing w:line="321" w:lineRule="exact"/>
              <w:ind w:left="106"/>
              <w:rPr>
                <w:sz w:val="28"/>
              </w:rPr>
            </w:pPr>
            <w:r>
              <w:rPr>
                <w:sz w:val="28"/>
              </w:rPr>
              <w:t>Sơ đồ</w:t>
            </w:r>
            <w:r>
              <w:rPr>
                <w:spacing w:val="66"/>
                <w:sz w:val="28"/>
              </w:rPr>
              <w:t xml:space="preserve"> </w:t>
            </w:r>
            <w:r>
              <w:rPr>
                <w:sz w:val="28"/>
              </w:rPr>
              <w:t>tư</w:t>
            </w:r>
          </w:p>
          <w:p>
            <w:pPr>
              <w:pStyle w:val="9"/>
              <w:spacing w:before="7" w:line="322" w:lineRule="exact"/>
              <w:ind w:left="106" w:right="787"/>
              <w:rPr>
                <w:sz w:val="28"/>
              </w:rPr>
            </w:pPr>
            <w:r>
              <w:rPr>
                <w:sz w:val="28"/>
              </w:rPr>
              <w:t>duy KWL</w:t>
            </w:r>
          </w:p>
        </w:tc>
        <w:tc>
          <w:tcPr>
            <w:tcW w:w="1276" w:type="dxa"/>
          </w:tcPr>
          <w:p>
            <w:pPr>
              <w:pStyle w:val="9"/>
              <w:ind w:left="103" w:right="155"/>
              <w:rPr>
                <w:sz w:val="28"/>
              </w:rPr>
            </w:pPr>
            <w:r>
              <w:rPr>
                <w:sz w:val="28"/>
              </w:rPr>
              <w:t>Quan sát Qua sản phẩm học sinh</w:t>
            </w:r>
          </w:p>
        </w:tc>
        <w:tc>
          <w:tcPr>
            <w:tcW w:w="995" w:type="dxa"/>
          </w:tcPr>
          <w:p>
            <w:pPr>
              <w:pStyle w:val="9"/>
              <w:ind w:left="104" w:right="200" w:firstLine="69"/>
              <w:rPr>
                <w:sz w:val="28"/>
              </w:rPr>
            </w:pPr>
            <w:r>
              <w:rPr>
                <w:sz w:val="28"/>
              </w:rPr>
              <w:t>Bảng kiểm 10%</w:t>
            </w:r>
          </w:p>
        </w:tc>
      </w:tr>
    </w:tbl>
    <w:p>
      <w:pPr>
        <w:spacing w:after="0"/>
        <w:rPr>
          <w:sz w:val="28"/>
        </w:rPr>
        <w:sectPr>
          <w:pgSz w:w="11910" w:h="16840"/>
          <w:pgMar w:top="480" w:right="440" w:bottom="280" w:left="480" w:header="720" w:footer="720" w:gutter="0"/>
          <w:cols w:space="720" w:num="1"/>
        </w:sectPr>
      </w:pPr>
    </w:p>
    <w:tbl>
      <w:tblPr>
        <w:tblStyle w:val="5"/>
        <w:tblW w:w="0" w:type="auto"/>
        <w:tblInd w:w="12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844"/>
        <w:gridCol w:w="708"/>
        <w:gridCol w:w="1664"/>
        <w:gridCol w:w="2341"/>
        <w:gridCol w:w="1561"/>
        <w:gridCol w:w="1276"/>
        <w:gridCol w:w="9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7" w:hRule="atLeast"/>
        </w:trPr>
        <w:tc>
          <w:tcPr>
            <w:tcW w:w="1844" w:type="dxa"/>
          </w:tcPr>
          <w:p>
            <w:pPr>
              <w:pStyle w:val="9"/>
              <w:ind w:left="155" w:right="150"/>
              <w:jc w:val="center"/>
              <w:rPr>
                <w:sz w:val="28"/>
              </w:rPr>
            </w:pPr>
            <w:r>
              <w:rPr>
                <w:b/>
                <w:i/>
                <w:sz w:val="28"/>
              </w:rPr>
              <w:t xml:space="preserve">Hoạt động 4: </w:t>
            </w:r>
            <w:r>
              <w:rPr>
                <w:sz w:val="28"/>
              </w:rPr>
              <w:t>Vai trò của nấm và cách phòng tránh bệnh do nấm gây ra</w:t>
            </w:r>
          </w:p>
          <w:p>
            <w:pPr>
              <w:pStyle w:val="9"/>
              <w:ind w:left="152" w:right="150"/>
              <w:jc w:val="center"/>
              <w:rPr>
                <w:sz w:val="28"/>
              </w:rPr>
            </w:pPr>
            <w:r>
              <w:rPr>
                <w:sz w:val="28"/>
              </w:rPr>
              <w:t>(45 phút)</w:t>
            </w:r>
          </w:p>
        </w:tc>
        <w:tc>
          <w:tcPr>
            <w:tcW w:w="708" w:type="dxa"/>
          </w:tcPr>
          <w:p>
            <w:pPr>
              <w:pStyle w:val="9"/>
              <w:ind w:left="186"/>
              <w:rPr>
                <w:sz w:val="28"/>
              </w:rPr>
            </w:pPr>
            <w:r>
              <w:rPr>
                <w:sz w:val="28"/>
              </w:rPr>
              <w:t>(3)</w:t>
            </w:r>
          </w:p>
          <w:p>
            <w:pPr>
              <w:pStyle w:val="9"/>
              <w:spacing w:before="2" w:line="322" w:lineRule="exact"/>
              <w:ind w:left="186"/>
              <w:rPr>
                <w:sz w:val="28"/>
              </w:rPr>
            </w:pPr>
            <w:r>
              <w:rPr>
                <w:sz w:val="28"/>
              </w:rPr>
              <w:t>(4)</w:t>
            </w:r>
          </w:p>
          <w:p>
            <w:pPr>
              <w:pStyle w:val="9"/>
              <w:ind w:left="186"/>
              <w:rPr>
                <w:sz w:val="28"/>
              </w:rPr>
            </w:pPr>
            <w:r>
              <w:rPr>
                <w:sz w:val="28"/>
              </w:rPr>
              <w:t>(5)</w:t>
            </w:r>
          </w:p>
        </w:tc>
        <w:tc>
          <w:tcPr>
            <w:tcW w:w="1664" w:type="dxa"/>
          </w:tcPr>
          <w:p>
            <w:pPr>
              <w:pStyle w:val="9"/>
              <w:ind w:right="300"/>
              <w:rPr>
                <w:sz w:val="28"/>
              </w:rPr>
            </w:pPr>
            <w:r>
              <w:rPr>
                <w:sz w:val="28"/>
              </w:rPr>
              <w:t>KHTN1.2 KHTN1.1 KHTN1.2 TC-TH.1 TC-TH.4.1</w:t>
            </w:r>
          </w:p>
          <w:p>
            <w:pPr>
              <w:pStyle w:val="9"/>
              <w:spacing w:before="1"/>
              <w:ind w:right="283"/>
              <w:rPr>
                <w:sz w:val="28"/>
              </w:rPr>
            </w:pPr>
            <w:r>
              <w:rPr>
                <w:sz w:val="28"/>
              </w:rPr>
              <w:t>GT-HT.1.5 GT-HT.4 CC.1</w:t>
            </w:r>
          </w:p>
        </w:tc>
        <w:tc>
          <w:tcPr>
            <w:tcW w:w="2341" w:type="dxa"/>
          </w:tcPr>
          <w:p>
            <w:pPr>
              <w:pStyle w:val="9"/>
              <w:numPr>
                <w:ilvl w:val="0"/>
                <w:numId w:val="6"/>
              </w:numPr>
              <w:tabs>
                <w:tab w:val="left" w:pos="319"/>
              </w:tabs>
              <w:spacing w:before="0" w:after="0" w:line="240" w:lineRule="auto"/>
              <w:ind w:left="107" w:right="203" w:firstLine="0"/>
              <w:jc w:val="left"/>
              <w:rPr>
                <w:sz w:val="28"/>
              </w:rPr>
            </w:pPr>
            <w:r>
              <w:rPr>
                <w:sz w:val="28"/>
              </w:rPr>
              <w:t>Vai trò của nấm trong tự nhiên và trong thực tiễn (nấm được trồng thức ăn, dùng làm thuốc,</w:t>
            </w:r>
            <w:r>
              <w:rPr>
                <w:spacing w:val="-2"/>
                <w:sz w:val="28"/>
              </w:rPr>
              <w:t xml:space="preserve"> </w:t>
            </w:r>
            <w:r>
              <w:rPr>
                <w:sz w:val="28"/>
              </w:rPr>
              <w:t>...).</w:t>
            </w:r>
          </w:p>
          <w:p>
            <w:pPr>
              <w:pStyle w:val="9"/>
              <w:numPr>
                <w:ilvl w:val="0"/>
                <w:numId w:val="6"/>
              </w:numPr>
              <w:tabs>
                <w:tab w:val="left" w:pos="319"/>
              </w:tabs>
              <w:spacing w:before="0" w:after="0" w:line="242" w:lineRule="auto"/>
              <w:ind w:left="107" w:right="260" w:firstLine="0"/>
              <w:jc w:val="left"/>
              <w:rPr>
                <w:sz w:val="28"/>
              </w:rPr>
            </w:pPr>
            <w:r>
              <w:rPr>
                <w:sz w:val="28"/>
              </w:rPr>
              <w:t>Một số bệnh do nấm gây</w:t>
            </w:r>
            <w:r>
              <w:rPr>
                <w:spacing w:val="-2"/>
                <w:sz w:val="28"/>
              </w:rPr>
              <w:t xml:space="preserve"> </w:t>
            </w:r>
            <w:r>
              <w:rPr>
                <w:sz w:val="28"/>
              </w:rPr>
              <w:t>ra.</w:t>
            </w:r>
          </w:p>
          <w:p>
            <w:pPr>
              <w:pStyle w:val="9"/>
              <w:ind w:right="541"/>
              <w:jc w:val="both"/>
              <w:rPr>
                <w:sz w:val="28"/>
              </w:rPr>
            </w:pPr>
            <w:r>
              <w:rPr>
                <w:sz w:val="28"/>
              </w:rPr>
              <w:t xml:space="preserve">Cách phòng </w:t>
            </w:r>
            <w:r>
              <w:rPr>
                <w:spacing w:val="-6"/>
                <w:sz w:val="28"/>
              </w:rPr>
              <w:t xml:space="preserve">và </w:t>
            </w:r>
            <w:r>
              <w:rPr>
                <w:sz w:val="28"/>
              </w:rPr>
              <w:t>chống bệnh do nấm gây</w:t>
            </w:r>
            <w:r>
              <w:rPr>
                <w:spacing w:val="-2"/>
                <w:sz w:val="28"/>
              </w:rPr>
              <w:t xml:space="preserve"> </w:t>
            </w:r>
            <w:r>
              <w:rPr>
                <w:sz w:val="28"/>
              </w:rPr>
              <w:t>ra.</w:t>
            </w:r>
          </w:p>
        </w:tc>
        <w:tc>
          <w:tcPr>
            <w:tcW w:w="1561" w:type="dxa"/>
          </w:tcPr>
          <w:p>
            <w:pPr>
              <w:pStyle w:val="9"/>
              <w:numPr>
                <w:ilvl w:val="0"/>
                <w:numId w:val="7"/>
              </w:numPr>
              <w:tabs>
                <w:tab w:val="left" w:pos="270"/>
              </w:tabs>
              <w:spacing w:before="0" w:after="0" w:line="240" w:lineRule="auto"/>
              <w:ind w:left="269" w:right="0" w:hanging="164"/>
              <w:jc w:val="left"/>
              <w:rPr>
                <w:sz w:val="28"/>
              </w:rPr>
            </w:pPr>
            <w:r>
              <w:rPr>
                <w:sz w:val="28"/>
              </w:rPr>
              <w:t>PPDH:</w:t>
            </w:r>
          </w:p>
          <w:p>
            <w:pPr>
              <w:pStyle w:val="9"/>
              <w:spacing w:before="2"/>
              <w:ind w:left="106" w:right="484"/>
              <w:rPr>
                <w:sz w:val="28"/>
              </w:rPr>
            </w:pPr>
            <w:r>
              <w:rPr>
                <w:sz w:val="28"/>
              </w:rPr>
              <w:t>Dạy học hợp tác</w:t>
            </w:r>
          </w:p>
          <w:p>
            <w:pPr>
              <w:pStyle w:val="9"/>
              <w:numPr>
                <w:ilvl w:val="0"/>
                <w:numId w:val="7"/>
              </w:numPr>
              <w:tabs>
                <w:tab w:val="left" w:pos="270"/>
              </w:tabs>
              <w:spacing w:before="0" w:after="0" w:line="321" w:lineRule="exact"/>
              <w:ind w:left="269" w:right="0" w:hanging="164"/>
              <w:jc w:val="left"/>
              <w:rPr>
                <w:sz w:val="28"/>
              </w:rPr>
            </w:pPr>
            <w:r>
              <w:rPr>
                <w:sz w:val="28"/>
              </w:rPr>
              <w:t>KTDH:</w:t>
            </w:r>
          </w:p>
          <w:p>
            <w:pPr>
              <w:pStyle w:val="9"/>
              <w:ind w:left="106"/>
              <w:rPr>
                <w:sz w:val="28"/>
              </w:rPr>
            </w:pPr>
            <w:r>
              <w:rPr>
                <w:sz w:val="28"/>
              </w:rPr>
              <w:t xml:space="preserve">Chia </w:t>
            </w:r>
            <w:r>
              <w:rPr>
                <w:spacing w:val="-4"/>
                <w:sz w:val="28"/>
              </w:rPr>
              <w:t xml:space="preserve">nhóm. </w:t>
            </w:r>
            <w:r>
              <w:rPr>
                <w:sz w:val="28"/>
              </w:rPr>
              <w:t>Mảnh</w:t>
            </w:r>
            <w:r>
              <w:rPr>
                <w:spacing w:val="-4"/>
                <w:sz w:val="28"/>
              </w:rPr>
              <w:t xml:space="preserve"> </w:t>
            </w:r>
            <w:r>
              <w:rPr>
                <w:sz w:val="28"/>
              </w:rPr>
              <w:t>ghép</w:t>
            </w:r>
          </w:p>
        </w:tc>
        <w:tc>
          <w:tcPr>
            <w:tcW w:w="1276" w:type="dxa"/>
          </w:tcPr>
          <w:p>
            <w:pPr>
              <w:pStyle w:val="9"/>
              <w:ind w:left="103" w:right="124"/>
              <w:rPr>
                <w:sz w:val="28"/>
              </w:rPr>
            </w:pPr>
            <w:r>
              <w:rPr>
                <w:sz w:val="28"/>
              </w:rPr>
              <w:t>Đánh giá qua SP học tập</w:t>
            </w:r>
          </w:p>
        </w:tc>
        <w:tc>
          <w:tcPr>
            <w:tcW w:w="995" w:type="dxa"/>
          </w:tcPr>
          <w:p>
            <w:pPr>
              <w:pStyle w:val="9"/>
              <w:spacing w:line="242" w:lineRule="auto"/>
              <w:ind w:left="104" w:right="98"/>
              <w:rPr>
                <w:sz w:val="28"/>
              </w:rPr>
            </w:pPr>
            <w:r>
              <w:rPr>
                <w:sz w:val="28"/>
              </w:rPr>
              <w:t>Rubric 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9" w:hRule="atLeast"/>
        </w:trPr>
        <w:tc>
          <w:tcPr>
            <w:tcW w:w="1844" w:type="dxa"/>
          </w:tcPr>
          <w:p>
            <w:pPr>
              <w:pStyle w:val="9"/>
              <w:spacing w:before="2"/>
              <w:ind w:left="162" w:right="158"/>
              <w:jc w:val="center"/>
              <w:rPr>
                <w:sz w:val="28"/>
              </w:rPr>
            </w:pPr>
            <w:r>
              <w:rPr>
                <w:b/>
                <w:i/>
                <w:sz w:val="28"/>
              </w:rPr>
              <w:t xml:space="preserve">Hoạt động </w:t>
            </w:r>
            <w:r>
              <w:rPr>
                <w:b/>
                <w:i/>
                <w:spacing w:val="-6"/>
                <w:sz w:val="28"/>
              </w:rPr>
              <w:t xml:space="preserve">5: </w:t>
            </w:r>
            <w:r>
              <w:rPr>
                <w:sz w:val="28"/>
              </w:rPr>
              <w:t>Vận dụng (45</w:t>
            </w:r>
            <w:r>
              <w:rPr>
                <w:spacing w:val="-3"/>
                <w:sz w:val="28"/>
              </w:rPr>
              <w:t xml:space="preserve"> </w:t>
            </w:r>
            <w:r>
              <w:rPr>
                <w:sz w:val="28"/>
              </w:rPr>
              <w:t>phút)</w:t>
            </w:r>
          </w:p>
        </w:tc>
        <w:tc>
          <w:tcPr>
            <w:tcW w:w="708" w:type="dxa"/>
          </w:tcPr>
          <w:p>
            <w:pPr>
              <w:pStyle w:val="9"/>
              <w:spacing w:before="2"/>
              <w:ind w:left="186"/>
              <w:rPr>
                <w:sz w:val="28"/>
              </w:rPr>
            </w:pPr>
            <w:r>
              <w:rPr>
                <w:sz w:val="28"/>
              </w:rPr>
              <w:t>(7)</w:t>
            </w:r>
          </w:p>
        </w:tc>
        <w:tc>
          <w:tcPr>
            <w:tcW w:w="1664" w:type="dxa"/>
          </w:tcPr>
          <w:p>
            <w:pPr>
              <w:pStyle w:val="9"/>
              <w:spacing w:before="2"/>
              <w:ind w:right="300"/>
              <w:rPr>
                <w:sz w:val="28"/>
              </w:rPr>
            </w:pPr>
            <w:r>
              <w:rPr>
                <w:sz w:val="28"/>
              </w:rPr>
              <w:t>KHTN3.1 TC-TH.1 TC-TH.4.1</w:t>
            </w:r>
          </w:p>
          <w:p>
            <w:pPr>
              <w:pStyle w:val="9"/>
              <w:ind w:right="283"/>
              <w:rPr>
                <w:sz w:val="28"/>
              </w:rPr>
            </w:pPr>
            <w:r>
              <w:rPr>
                <w:sz w:val="28"/>
              </w:rPr>
              <w:t>GT-HT.1.5 GT-HT.4 CC.1 TN.1.1</w:t>
            </w:r>
          </w:p>
        </w:tc>
        <w:tc>
          <w:tcPr>
            <w:tcW w:w="2341" w:type="dxa"/>
          </w:tcPr>
          <w:p>
            <w:pPr>
              <w:pStyle w:val="9"/>
              <w:tabs>
                <w:tab w:val="left" w:pos="750"/>
                <w:tab w:val="left" w:pos="1177"/>
              </w:tabs>
              <w:spacing w:before="2"/>
              <w:ind w:right="121"/>
              <w:rPr>
                <w:sz w:val="28"/>
              </w:rPr>
            </w:pPr>
            <w:r>
              <w:rPr>
                <w:sz w:val="28"/>
              </w:rPr>
              <w:t>– Giải thích một số hiện tượng trong đời sống như</w:t>
            </w:r>
            <w:r>
              <w:rPr>
                <w:sz w:val="28"/>
              </w:rPr>
              <w:tab/>
            </w:r>
            <w:r>
              <w:rPr>
                <w:sz w:val="28"/>
              </w:rPr>
              <w:t>kĩ</w:t>
            </w:r>
            <w:r>
              <w:rPr>
                <w:sz w:val="28"/>
              </w:rPr>
              <w:tab/>
            </w:r>
            <w:r>
              <w:rPr>
                <w:sz w:val="28"/>
              </w:rPr>
              <w:t xml:space="preserve">thuật trồng nấm, nấm </w:t>
            </w:r>
            <w:r>
              <w:rPr>
                <w:spacing w:val="-9"/>
                <w:sz w:val="28"/>
              </w:rPr>
              <w:t xml:space="preserve">ăn </w:t>
            </w:r>
            <w:r>
              <w:rPr>
                <w:sz w:val="28"/>
              </w:rPr>
              <w:t>được, nấm độc,</w:t>
            </w:r>
            <w:r>
              <w:rPr>
                <w:spacing w:val="-6"/>
                <w:sz w:val="28"/>
              </w:rPr>
              <w:t xml:space="preserve"> </w:t>
            </w:r>
            <w:r>
              <w:rPr>
                <w:sz w:val="28"/>
              </w:rPr>
              <w:t>...</w:t>
            </w:r>
          </w:p>
        </w:tc>
        <w:tc>
          <w:tcPr>
            <w:tcW w:w="1561" w:type="dxa"/>
          </w:tcPr>
          <w:p>
            <w:pPr>
              <w:pStyle w:val="9"/>
              <w:spacing w:before="2" w:line="322" w:lineRule="exact"/>
              <w:ind w:left="106"/>
              <w:rPr>
                <w:sz w:val="28"/>
              </w:rPr>
            </w:pPr>
            <w:r>
              <w:rPr>
                <w:sz w:val="28"/>
              </w:rPr>
              <w:t>PPDH:</w:t>
            </w:r>
          </w:p>
          <w:p>
            <w:pPr>
              <w:pStyle w:val="9"/>
              <w:ind w:left="106" w:right="236"/>
              <w:rPr>
                <w:sz w:val="28"/>
              </w:rPr>
            </w:pPr>
            <w:r>
              <w:rPr>
                <w:sz w:val="28"/>
              </w:rPr>
              <w:t xml:space="preserve">Dạy </w:t>
            </w:r>
            <w:r>
              <w:rPr>
                <w:spacing w:val="-7"/>
                <w:sz w:val="28"/>
              </w:rPr>
              <w:t xml:space="preserve">học </w:t>
            </w:r>
            <w:r>
              <w:rPr>
                <w:sz w:val="28"/>
              </w:rPr>
              <w:t>hợp</w:t>
            </w:r>
            <w:r>
              <w:rPr>
                <w:spacing w:val="1"/>
                <w:sz w:val="28"/>
              </w:rPr>
              <w:t xml:space="preserve"> </w:t>
            </w:r>
            <w:r>
              <w:rPr>
                <w:sz w:val="28"/>
              </w:rPr>
              <w:t>tác</w:t>
            </w:r>
          </w:p>
          <w:p>
            <w:pPr>
              <w:pStyle w:val="9"/>
              <w:spacing w:line="322" w:lineRule="exact"/>
              <w:ind w:left="106"/>
              <w:rPr>
                <w:sz w:val="28"/>
              </w:rPr>
            </w:pPr>
            <w:r>
              <w:rPr>
                <w:sz w:val="28"/>
              </w:rPr>
              <w:t>- KTDH:</w:t>
            </w:r>
          </w:p>
          <w:p>
            <w:pPr>
              <w:pStyle w:val="9"/>
              <w:ind w:left="106" w:right="118"/>
              <w:rPr>
                <w:sz w:val="28"/>
              </w:rPr>
            </w:pPr>
            <w:r>
              <w:rPr>
                <w:sz w:val="28"/>
              </w:rPr>
              <w:t>Chia nhóm. Mảnh ghép</w:t>
            </w:r>
          </w:p>
        </w:tc>
        <w:tc>
          <w:tcPr>
            <w:tcW w:w="1276" w:type="dxa"/>
          </w:tcPr>
          <w:p>
            <w:pPr>
              <w:pStyle w:val="9"/>
              <w:spacing w:before="2"/>
              <w:ind w:left="103" w:right="155"/>
              <w:rPr>
                <w:sz w:val="28"/>
              </w:rPr>
            </w:pPr>
            <w:r>
              <w:rPr>
                <w:sz w:val="28"/>
              </w:rPr>
              <w:t>Quan sát qua sản phẩm học sinh Hồ sơ học tập</w:t>
            </w:r>
          </w:p>
        </w:tc>
        <w:tc>
          <w:tcPr>
            <w:tcW w:w="995" w:type="dxa"/>
          </w:tcPr>
          <w:p>
            <w:pPr>
              <w:pStyle w:val="9"/>
              <w:spacing w:before="2"/>
              <w:ind w:left="104" w:right="286"/>
              <w:jc w:val="both"/>
              <w:rPr>
                <w:sz w:val="28"/>
              </w:rPr>
            </w:pPr>
            <w:r>
              <w:rPr>
                <w:sz w:val="28"/>
              </w:rPr>
              <w:t>Bảng kiểm 10%</w:t>
            </w:r>
          </w:p>
          <w:p>
            <w:pPr>
              <w:pStyle w:val="9"/>
              <w:ind w:left="104" w:right="238"/>
              <w:rPr>
                <w:sz w:val="28"/>
              </w:rPr>
            </w:pPr>
            <w:r>
              <w:rPr>
                <w:sz w:val="28"/>
              </w:rPr>
              <w:t>Sản phẩm học tập 20%</w:t>
            </w:r>
          </w:p>
        </w:tc>
      </w:tr>
    </w:tbl>
    <w:p>
      <w:pPr>
        <w:pStyle w:val="6"/>
        <w:rPr>
          <w:b/>
          <w:sz w:val="20"/>
        </w:rPr>
      </w:pPr>
    </w:p>
    <w:p>
      <w:pPr>
        <w:pStyle w:val="8"/>
        <w:numPr>
          <w:ilvl w:val="0"/>
          <w:numId w:val="3"/>
        </w:numPr>
        <w:tabs>
          <w:tab w:val="left" w:pos="699"/>
        </w:tabs>
        <w:spacing w:before="220" w:after="0" w:line="322" w:lineRule="exact"/>
        <w:ind w:left="698" w:right="0" w:hanging="327"/>
        <w:jc w:val="left"/>
        <w:rPr>
          <w:b/>
          <w:sz w:val="28"/>
        </w:rPr>
      </w:pPr>
      <w:r>
        <w:rPr>
          <w:b/>
          <w:sz w:val="28"/>
        </w:rPr>
        <w:t>CÁC HOẠT ĐỘNG</w:t>
      </w:r>
      <w:r>
        <w:rPr>
          <w:b/>
          <w:spacing w:val="-8"/>
          <w:sz w:val="28"/>
        </w:rPr>
        <w:t xml:space="preserve"> </w:t>
      </w:r>
      <w:r>
        <w:rPr>
          <w:b/>
          <w:sz w:val="28"/>
        </w:rPr>
        <w:t>HỌC</w:t>
      </w:r>
    </w:p>
    <w:p>
      <w:pPr>
        <w:spacing w:before="0"/>
        <w:ind w:left="1699" w:right="0" w:firstLine="0"/>
        <w:jc w:val="left"/>
        <w:rPr>
          <w:sz w:val="28"/>
        </w:rPr>
      </w:pPr>
      <w:r>
        <w:rPr>
          <w:b/>
          <w:sz w:val="28"/>
        </w:rPr>
        <w:t>Hoạt động 1: Khởi động</w:t>
      </w:r>
      <w:r>
        <w:rPr>
          <w:sz w:val="28"/>
        </w:rPr>
        <w:t>.(5’)</w:t>
      </w:r>
    </w:p>
    <w:p>
      <w:pPr>
        <w:pStyle w:val="8"/>
        <w:numPr>
          <w:ilvl w:val="1"/>
          <w:numId w:val="3"/>
        </w:numPr>
        <w:tabs>
          <w:tab w:val="left" w:pos="1093"/>
        </w:tabs>
        <w:spacing w:before="160" w:after="0" w:line="240" w:lineRule="auto"/>
        <w:ind w:left="1092" w:right="0" w:hanging="361"/>
        <w:jc w:val="left"/>
        <w:rPr>
          <w:b/>
          <w:sz w:val="28"/>
        </w:rPr>
      </w:pPr>
      <w:r>
        <w:rPr>
          <w:b/>
          <w:sz w:val="28"/>
        </w:rPr>
        <w:t>Mục tiêu hoạt</w:t>
      </w:r>
      <w:r>
        <w:rPr>
          <w:b/>
          <w:spacing w:val="-1"/>
          <w:sz w:val="28"/>
        </w:rPr>
        <w:t xml:space="preserve"> </w:t>
      </w:r>
      <w:r>
        <w:rPr>
          <w:b/>
          <w:sz w:val="28"/>
        </w:rPr>
        <w:t>động</w:t>
      </w:r>
    </w:p>
    <w:p>
      <w:pPr>
        <w:pStyle w:val="6"/>
        <w:spacing w:before="3" w:line="480" w:lineRule="atLeast"/>
        <w:ind w:left="1121" w:right="8616" w:hanging="29"/>
      </w:pPr>
      <w:r>
        <w:t>KHTN1.1 TC-TH.4.1</w:t>
      </w:r>
    </w:p>
    <w:p>
      <w:pPr>
        <w:pStyle w:val="2"/>
        <w:numPr>
          <w:ilvl w:val="1"/>
          <w:numId w:val="3"/>
        </w:numPr>
        <w:tabs>
          <w:tab w:val="left" w:pos="1093"/>
        </w:tabs>
        <w:spacing w:before="2" w:after="0" w:line="322" w:lineRule="exact"/>
        <w:ind w:left="1092" w:right="0" w:hanging="361"/>
        <w:jc w:val="left"/>
      </w:pPr>
      <w:r>
        <w:t>Tổ chức hoạt động</w:t>
      </w:r>
    </w:p>
    <w:p>
      <w:pPr>
        <w:pStyle w:val="8"/>
        <w:numPr>
          <w:ilvl w:val="0"/>
          <w:numId w:val="8"/>
        </w:numPr>
        <w:tabs>
          <w:tab w:val="left" w:pos="605"/>
        </w:tabs>
        <w:spacing w:before="0" w:after="0" w:line="240" w:lineRule="auto"/>
        <w:ind w:left="372" w:right="323" w:firstLine="0"/>
        <w:jc w:val="left"/>
        <w:rPr>
          <w:sz w:val="28"/>
        </w:rPr>
      </w:pPr>
      <w:r>
        <w:rPr>
          <w:sz w:val="28"/>
        </w:rPr>
        <w:t>Yêu cầu HS dựa vào những hiểu biết của mình về nấm, các nhóm hoàn thành phiếu KWL trong thời gian 5</w:t>
      </w:r>
      <w:r>
        <w:rPr>
          <w:spacing w:val="1"/>
          <w:sz w:val="28"/>
        </w:rPr>
        <w:t xml:space="preserve"> </w:t>
      </w:r>
      <w:r>
        <w:rPr>
          <w:sz w:val="28"/>
        </w:rPr>
        <w:t>phút.</w:t>
      </w:r>
    </w:p>
    <w:p>
      <w:pPr>
        <w:pStyle w:val="6"/>
        <w:spacing w:before="10"/>
        <w:rPr>
          <w:sz w:val="13"/>
        </w:rPr>
      </w:pPr>
    </w:p>
    <w:tbl>
      <w:tblPr>
        <w:tblStyle w:val="5"/>
        <w:tblW w:w="0" w:type="auto"/>
        <w:tblInd w:w="26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522"/>
        <w:gridCol w:w="3521"/>
        <w:gridCol w:w="352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86" w:hRule="atLeast"/>
        </w:trPr>
        <w:tc>
          <w:tcPr>
            <w:tcW w:w="3522" w:type="dxa"/>
          </w:tcPr>
          <w:p>
            <w:pPr>
              <w:pStyle w:val="9"/>
              <w:ind w:right="83"/>
              <w:rPr>
                <w:sz w:val="28"/>
              </w:rPr>
            </w:pPr>
            <w:r>
              <w:rPr>
                <w:sz w:val="28"/>
              </w:rPr>
              <w:t>K (Know): những điều em đã biết về nấm.</w:t>
            </w:r>
          </w:p>
        </w:tc>
        <w:tc>
          <w:tcPr>
            <w:tcW w:w="3521" w:type="dxa"/>
          </w:tcPr>
          <w:p>
            <w:pPr>
              <w:pStyle w:val="9"/>
              <w:ind w:right="433"/>
              <w:rPr>
                <w:sz w:val="28"/>
              </w:rPr>
            </w:pPr>
            <w:r>
              <w:rPr>
                <w:sz w:val="28"/>
              </w:rPr>
              <w:t>W (Want): những điều em muốn biết về nấm.</w:t>
            </w:r>
          </w:p>
        </w:tc>
        <w:tc>
          <w:tcPr>
            <w:tcW w:w="3524" w:type="dxa"/>
          </w:tcPr>
          <w:p>
            <w:pPr>
              <w:pStyle w:val="9"/>
              <w:ind w:right="167"/>
              <w:rPr>
                <w:sz w:val="28"/>
              </w:rPr>
            </w:pPr>
            <w:r>
              <w:rPr>
                <w:sz w:val="28"/>
              </w:rPr>
              <w:t>L (Learn): những điều HS tự giải đáp/ trả lời.</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2" w:hRule="atLeast"/>
        </w:trPr>
        <w:tc>
          <w:tcPr>
            <w:tcW w:w="3522" w:type="dxa"/>
          </w:tcPr>
          <w:p>
            <w:pPr>
              <w:pStyle w:val="9"/>
              <w:ind w:left="0"/>
              <w:rPr>
                <w:sz w:val="28"/>
              </w:rPr>
            </w:pPr>
          </w:p>
        </w:tc>
        <w:tc>
          <w:tcPr>
            <w:tcW w:w="3521" w:type="dxa"/>
          </w:tcPr>
          <w:p>
            <w:pPr>
              <w:pStyle w:val="9"/>
              <w:ind w:left="0"/>
              <w:rPr>
                <w:sz w:val="28"/>
              </w:rPr>
            </w:pPr>
          </w:p>
        </w:tc>
        <w:tc>
          <w:tcPr>
            <w:tcW w:w="3524" w:type="dxa"/>
          </w:tcPr>
          <w:p>
            <w:pPr>
              <w:pStyle w:val="9"/>
              <w:ind w:left="0"/>
              <w:rPr>
                <w:sz w:val="28"/>
              </w:rPr>
            </w:pPr>
          </w:p>
        </w:tc>
      </w:tr>
    </w:tbl>
    <w:p>
      <w:pPr>
        <w:pStyle w:val="2"/>
        <w:numPr>
          <w:ilvl w:val="1"/>
          <w:numId w:val="3"/>
        </w:numPr>
        <w:tabs>
          <w:tab w:val="left" w:pos="1093"/>
        </w:tabs>
        <w:spacing w:before="0" w:after="0" w:line="240" w:lineRule="auto"/>
        <w:ind w:left="1092" w:right="0" w:hanging="361"/>
        <w:jc w:val="left"/>
      </w:pPr>
      <w:r>
        <w:t>Sản phẩm hoạt</w:t>
      </w:r>
      <w:r>
        <w:rPr>
          <w:spacing w:val="-2"/>
        </w:rPr>
        <w:t xml:space="preserve"> </w:t>
      </w:r>
      <w:r>
        <w:t>động:</w:t>
      </w:r>
    </w:p>
    <w:p>
      <w:pPr>
        <w:pStyle w:val="6"/>
        <w:spacing w:before="160"/>
        <w:ind w:left="1092"/>
      </w:pPr>
      <w:r>
        <w:t>Bảng KWL hs đã hoàn thành</w:t>
      </w:r>
    </w:p>
    <w:p>
      <w:pPr>
        <w:pStyle w:val="6"/>
        <w:spacing w:before="161"/>
        <w:ind w:left="732" w:right="315"/>
      </w:pPr>
      <w:r>
        <w:t>Sau khi HS hoàn thành xong phiếu này, GV thu lại và tìm hiểu xem HS thắc mắc điều gì về nấm để giải thích cho HS trong quá trình dạy học.</w:t>
      </w:r>
    </w:p>
    <w:p>
      <w:pPr>
        <w:pStyle w:val="2"/>
        <w:numPr>
          <w:ilvl w:val="1"/>
          <w:numId w:val="3"/>
        </w:numPr>
        <w:tabs>
          <w:tab w:val="left" w:pos="1093"/>
        </w:tabs>
        <w:spacing w:before="160" w:after="0" w:line="240" w:lineRule="auto"/>
        <w:ind w:left="1092" w:right="0" w:hanging="361"/>
        <w:jc w:val="left"/>
      </w:pPr>
      <w:r>
        <w:t>Phương án đánh</w:t>
      </w:r>
      <w:r>
        <w:rPr>
          <w:spacing w:val="-11"/>
        </w:rPr>
        <w:t xml:space="preserve"> </w:t>
      </w:r>
      <w:r>
        <w:t>giá:</w:t>
      </w:r>
    </w:p>
    <w:p>
      <w:pPr>
        <w:pStyle w:val="8"/>
        <w:numPr>
          <w:ilvl w:val="1"/>
          <w:numId w:val="8"/>
        </w:numPr>
        <w:tabs>
          <w:tab w:val="left" w:pos="1092"/>
          <w:tab w:val="left" w:pos="1093"/>
        </w:tabs>
        <w:spacing w:before="160" w:after="0" w:line="240" w:lineRule="auto"/>
        <w:ind w:left="1092" w:right="0" w:hanging="361"/>
        <w:jc w:val="left"/>
        <w:rPr>
          <w:sz w:val="28"/>
        </w:rPr>
      </w:pPr>
      <w:r>
        <w:rPr>
          <w:sz w:val="28"/>
        </w:rPr>
        <w:t>Phương pháp: hỏi</w:t>
      </w:r>
      <w:r>
        <w:rPr>
          <w:spacing w:val="-9"/>
          <w:sz w:val="28"/>
        </w:rPr>
        <w:t xml:space="preserve"> </w:t>
      </w:r>
      <w:r>
        <w:rPr>
          <w:sz w:val="28"/>
        </w:rPr>
        <w:t>đáp</w:t>
      </w:r>
    </w:p>
    <w:p>
      <w:pPr>
        <w:pStyle w:val="8"/>
        <w:numPr>
          <w:ilvl w:val="1"/>
          <w:numId w:val="8"/>
        </w:numPr>
        <w:tabs>
          <w:tab w:val="left" w:pos="1092"/>
          <w:tab w:val="left" w:pos="1093"/>
        </w:tabs>
        <w:spacing w:before="161" w:after="0" w:line="240" w:lineRule="auto"/>
        <w:ind w:left="1092" w:right="0" w:hanging="361"/>
        <w:jc w:val="left"/>
        <w:rPr>
          <w:sz w:val="28"/>
        </w:rPr>
      </w:pPr>
      <w:r>
        <w:rPr>
          <w:sz w:val="28"/>
        </w:rPr>
        <w:t>Công cụ: Câu</w:t>
      </w:r>
      <w:r>
        <w:rPr>
          <w:spacing w:val="-1"/>
          <w:sz w:val="28"/>
        </w:rPr>
        <w:t xml:space="preserve"> </w:t>
      </w:r>
      <w:r>
        <w:rPr>
          <w:sz w:val="28"/>
        </w:rPr>
        <w:t>hỏi.</w:t>
      </w:r>
    </w:p>
    <w:p>
      <w:pPr>
        <w:spacing w:after="0" w:line="240" w:lineRule="auto"/>
        <w:jc w:val="left"/>
        <w:rPr>
          <w:sz w:val="28"/>
        </w:rPr>
        <w:sectPr>
          <w:pgSz w:w="11910" w:h="16840"/>
          <w:pgMar w:top="540" w:right="440" w:bottom="280" w:left="480" w:header="720" w:footer="720" w:gutter="0"/>
          <w:cols w:space="720" w:num="1"/>
        </w:sectPr>
      </w:pPr>
    </w:p>
    <w:p>
      <w:pPr>
        <w:pStyle w:val="2"/>
        <w:spacing w:before="69"/>
        <w:ind w:left="482" w:right="375"/>
        <w:jc w:val="center"/>
        <w:rPr>
          <w:b w:val="0"/>
        </w:rPr>
      </w:pPr>
      <w:r>
        <w:t xml:space="preserve">Hoạt động 2: Thực hành: quan sát một số loại nấm </w:t>
      </w:r>
      <w:r>
        <w:rPr>
          <w:b w:val="0"/>
        </w:rPr>
        <w:t>(40 phút)</w:t>
      </w:r>
    </w:p>
    <w:p>
      <w:pPr>
        <w:pStyle w:val="8"/>
        <w:numPr>
          <w:ilvl w:val="0"/>
          <w:numId w:val="9"/>
        </w:numPr>
        <w:tabs>
          <w:tab w:val="left" w:pos="774"/>
        </w:tabs>
        <w:spacing w:before="3" w:after="0" w:line="240" w:lineRule="auto"/>
        <w:ind w:left="773" w:right="0" w:hanging="290"/>
        <w:jc w:val="left"/>
        <w:rPr>
          <w:b/>
          <w:sz w:val="28"/>
        </w:rPr>
      </w:pPr>
      <w:r>
        <w:rPr>
          <w:b/>
          <w:sz w:val="28"/>
        </w:rPr>
        <w:t>Mục tiêu hoạt</w:t>
      </w:r>
      <w:r>
        <w:rPr>
          <w:b/>
          <w:spacing w:val="-1"/>
          <w:sz w:val="28"/>
        </w:rPr>
        <w:t xml:space="preserve"> </w:t>
      </w:r>
      <w:r>
        <w:rPr>
          <w:b/>
          <w:sz w:val="28"/>
        </w:rPr>
        <w:t>động</w:t>
      </w:r>
    </w:p>
    <w:p>
      <w:pPr>
        <w:pStyle w:val="6"/>
        <w:ind w:left="492" w:right="9248"/>
      </w:pPr>
      <w:r>
        <w:t>KHTN2.5 TC-TH.1 TC-TH.4.1</w:t>
      </w:r>
    </w:p>
    <w:p>
      <w:pPr>
        <w:pStyle w:val="6"/>
        <w:ind w:left="492" w:right="9230"/>
      </w:pPr>
      <w:r>
        <w:t>GT-HT.1.5 GT-HT.4 CC.1</w:t>
      </w:r>
    </w:p>
    <w:p>
      <w:pPr>
        <w:pStyle w:val="2"/>
        <w:numPr>
          <w:ilvl w:val="0"/>
          <w:numId w:val="9"/>
        </w:numPr>
        <w:tabs>
          <w:tab w:val="left" w:pos="774"/>
        </w:tabs>
        <w:spacing w:before="0" w:after="0" w:line="322" w:lineRule="exact"/>
        <w:ind w:left="773" w:right="0" w:hanging="290"/>
        <w:jc w:val="left"/>
      </w:pPr>
      <w:r>
        <w:t>Tổ chức hoạt động</w:t>
      </w:r>
    </w:p>
    <w:p>
      <w:pPr>
        <w:pStyle w:val="8"/>
        <w:numPr>
          <w:ilvl w:val="0"/>
          <w:numId w:val="10"/>
        </w:numPr>
        <w:tabs>
          <w:tab w:val="left" w:pos="704"/>
        </w:tabs>
        <w:spacing w:before="0" w:after="0" w:line="322" w:lineRule="exact"/>
        <w:ind w:left="703" w:right="0" w:hanging="212"/>
        <w:jc w:val="left"/>
        <w:rPr>
          <w:b/>
          <w:sz w:val="28"/>
        </w:rPr>
      </w:pPr>
      <w:r>
        <w:rPr>
          <w:b/>
          <w:sz w:val="28"/>
        </w:rPr>
        <w:t>Chuẩn</w:t>
      </w:r>
      <w:r>
        <w:rPr>
          <w:b/>
          <w:spacing w:val="-1"/>
          <w:sz w:val="28"/>
        </w:rPr>
        <w:t xml:space="preserve"> </w:t>
      </w:r>
      <w:r>
        <w:rPr>
          <w:b/>
          <w:sz w:val="28"/>
        </w:rPr>
        <w:t>bị:</w:t>
      </w:r>
    </w:p>
    <w:p>
      <w:pPr>
        <w:pStyle w:val="6"/>
        <w:spacing w:line="322" w:lineRule="exact"/>
        <w:ind w:left="492"/>
      </w:pPr>
      <w:r>
        <w:t>Giáo viên</w:t>
      </w:r>
    </w:p>
    <w:p>
      <w:pPr>
        <w:pStyle w:val="6"/>
        <w:spacing w:line="322" w:lineRule="exact"/>
        <w:ind w:left="492"/>
      </w:pPr>
      <w:r>
        <w:t>+ Hướng dẫn HS chuẩn bị mẫu.</w:t>
      </w:r>
    </w:p>
    <w:p>
      <w:pPr>
        <w:pStyle w:val="6"/>
        <w:ind w:left="492"/>
      </w:pPr>
      <w:r>
        <w:t>+ Kính lúp, dụng cụ thực hành…</w:t>
      </w:r>
    </w:p>
    <w:p>
      <w:pPr>
        <w:pStyle w:val="6"/>
        <w:ind w:left="492"/>
      </w:pPr>
      <w:r>
        <w:t>+ Tranh nấm đơn bào và đa bào</w:t>
      </w:r>
    </w:p>
    <w:p>
      <w:pPr>
        <w:pStyle w:val="6"/>
        <w:spacing w:before="2"/>
        <w:ind w:left="492" w:right="8655"/>
      </w:pPr>
      <w:r>
        <w:t>+ Phiếu học tập. Học sinh</w:t>
      </w:r>
    </w:p>
    <w:p>
      <w:pPr>
        <w:pStyle w:val="6"/>
        <w:spacing w:line="321" w:lineRule="exact"/>
        <w:ind w:left="492"/>
      </w:pPr>
      <w:r>
        <w:t>Chuẩn bị mẫu trước 1 tuần lên lớp: nấm mốc, nấm men, nấm bào ngư.</w:t>
      </w:r>
    </w:p>
    <w:p>
      <w:pPr>
        <w:pStyle w:val="6"/>
        <w:ind w:left="492"/>
        <w:rPr>
          <w:sz w:val="20"/>
        </w:rPr>
      </w:pPr>
      <w:r>
        <w:rPr>
          <w:sz w:val="20"/>
        </w:rPr>
        <w:drawing>
          <wp:inline distT="0" distB="0" distL="0" distR="0">
            <wp:extent cx="6092190" cy="2385695"/>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a:picLocks noChangeAspect="1"/>
                    </pic:cNvPicPr>
                  </pic:nvPicPr>
                  <pic:blipFill>
                    <a:blip r:embed="rId6" cstate="print"/>
                    <a:stretch>
                      <a:fillRect/>
                    </a:stretch>
                  </pic:blipFill>
                  <pic:spPr>
                    <a:xfrm>
                      <a:off x="0" y="0"/>
                      <a:ext cx="6092666" cy="2385917"/>
                    </a:xfrm>
                    <a:prstGeom prst="rect">
                      <a:avLst/>
                    </a:prstGeom>
                  </pic:spPr>
                </pic:pic>
              </a:graphicData>
            </a:graphic>
          </wp:inline>
        </w:drawing>
      </w:r>
    </w:p>
    <w:p>
      <w:pPr>
        <w:pStyle w:val="6"/>
        <w:spacing w:before="6"/>
        <w:rPr>
          <w:sz w:val="31"/>
        </w:rPr>
      </w:pPr>
    </w:p>
    <w:p>
      <w:pPr>
        <w:pStyle w:val="2"/>
        <w:spacing w:line="322" w:lineRule="exact"/>
        <w:ind w:left="492"/>
      </w:pPr>
      <w:r>
        <w:t>Bước 1: Chuyển giao nhiệm vụ học tập:</w:t>
      </w:r>
    </w:p>
    <w:p>
      <w:pPr>
        <w:spacing w:before="0" w:line="322" w:lineRule="exact"/>
        <w:ind w:left="492" w:right="0" w:firstLine="0"/>
        <w:jc w:val="left"/>
        <w:rPr>
          <w:b/>
          <w:sz w:val="28"/>
        </w:rPr>
      </w:pPr>
      <w:r>
        <w:rPr>
          <w:b/>
          <w:sz w:val="28"/>
        </w:rPr>
        <w:t>GV yêu cầu HS:</w:t>
      </w:r>
    </w:p>
    <w:p>
      <w:pPr>
        <w:pStyle w:val="8"/>
        <w:numPr>
          <w:ilvl w:val="1"/>
          <w:numId w:val="10"/>
        </w:numPr>
        <w:tabs>
          <w:tab w:val="left" w:pos="1212"/>
          <w:tab w:val="left" w:pos="1213"/>
        </w:tabs>
        <w:spacing w:before="0" w:after="0" w:line="322" w:lineRule="exact"/>
        <w:ind w:left="1212" w:right="0" w:hanging="368"/>
        <w:jc w:val="left"/>
        <w:rPr>
          <w:sz w:val="28"/>
        </w:rPr>
      </w:pPr>
      <w:r>
        <w:rPr>
          <w:sz w:val="28"/>
        </w:rPr>
        <w:t>Làm việc theo</w:t>
      </w:r>
      <w:r>
        <w:rPr>
          <w:spacing w:val="-3"/>
          <w:sz w:val="28"/>
        </w:rPr>
        <w:t xml:space="preserve"> </w:t>
      </w:r>
      <w:r>
        <w:rPr>
          <w:sz w:val="28"/>
        </w:rPr>
        <w:t>nhóm:</w:t>
      </w:r>
    </w:p>
    <w:p>
      <w:pPr>
        <w:pStyle w:val="8"/>
        <w:numPr>
          <w:ilvl w:val="1"/>
          <w:numId w:val="10"/>
        </w:numPr>
        <w:tabs>
          <w:tab w:val="left" w:pos="1212"/>
          <w:tab w:val="left" w:pos="1213"/>
        </w:tabs>
        <w:spacing w:before="0" w:after="0" w:line="322" w:lineRule="exact"/>
        <w:ind w:left="1212" w:right="0" w:hanging="368"/>
        <w:jc w:val="left"/>
        <w:rPr>
          <w:sz w:val="28"/>
        </w:rPr>
      </w:pPr>
      <w:r>
        <w:rPr>
          <w:sz w:val="28"/>
        </w:rPr>
        <w:t>Quan sát hình và xác định các bộ phận của từng loại</w:t>
      </w:r>
      <w:r>
        <w:rPr>
          <w:spacing w:val="-8"/>
          <w:sz w:val="28"/>
        </w:rPr>
        <w:t xml:space="preserve"> </w:t>
      </w:r>
      <w:r>
        <w:rPr>
          <w:sz w:val="28"/>
        </w:rPr>
        <w:t>nấm.</w:t>
      </w:r>
    </w:p>
    <w:p>
      <w:pPr>
        <w:pStyle w:val="8"/>
        <w:numPr>
          <w:ilvl w:val="1"/>
          <w:numId w:val="10"/>
        </w:numPr>
        <w:tabs>
          <w:tab w:val="left" w:pos="1212"/>
          <w:tab w:val="left" w:pos="1213"/>
        </w:tabs>
        <w:spacing w:before="0" w:after="0" w:line="240" w:lineRule="auto"/>
        <w:ind w:left="1212" w:right="0" w:hanging="368"/>
        <w:jc w:val="left"/>
        <w:rPr>
          <w:sz w:val="28"/>
        </w:rPr>
      </w:pPr>
      <w:r>
        <w:rPr>
          <w:sz w:val="28"/>
        </w:rPr>
        <w:t>Quan sát mẫu vật, đối chiếu với hình ảnh để tìm ra được cấu tạo của</w:t>
      </w:r>
      <w:r>
        <w:rPr>
          <w:spacing w:val="-17"/>
          <w:sz w:val="28"/>
        </w:rPr>
        <w:t xml:space="preserve"> </w:t>
      </w:r>
      <w:r>
        <w:rPr>
          <w:sz w:val="28"/>
        </w:rPr>
        <w:t>nấm</w:t>
      </w:r>
    </w:p>
    <w:p>
      <w:pPr>
        <w:pStyle w:val="2"/>
        <w:ind w:left="372"/>
      </w:pPr>
      <w:r>
        <w:t>Bước 2: HS thực hiện nhiệm vụ.</w:t>
      </w:r>
    </w:p>
    <w:p>
      <w:pPr>
        <w:pStyle w:val="6"/>
        <w:spacing w:before="2" w:line="322" w:lineRule="exact"/>
        <w:ind w:left="372"/>
      </w:pPr>
      <w:r>
        <w:t>Nhận nhiệm vụ</w:t>
      </w:r>
    </w:p>
    <w:p>
      <w:pPr>
        <w:pStyle w:val="6"/>
        <w:ind w:left="372" w:right="4244"/>
      </w:pPr>
      <w:r>
        <w:t>Tiến hành hoạt động động: quan sát hình ảnh và mẫu vật Thảo luận và hoàn thành phiếu học tập.</w:t>
      </w:r>
    </w:p>
    <w:p>
      <w:pPr>
        <w:pStyle w:val="6"/>
        <w:spacing w:line="317" w:lineRule="exact"/>
        <w:ind w:left="372"/>
      </w:pPr>
      <w:r>
        <w:t>Các nhóm quan sát, báo cáo kết quả quan sát được và trưng bày hình vẽ quan sát được.</w:t>
      </w:r>
    </w:p>
    <w:p>
      <w:pPr>
        <w:pStyle w:val="8"/>
        <w:numPr>
          <w:ilvl w:val="0"/>
          <w:numId w:val="11"/>
        </w:numPr>
        <w:tabs>
          <w:tab w:val="left" w:pos="656"/>
        </w:tabs>
        <w:spacing w:before="1" w:after="0" w:line="235" w:lineRule="auto"/>
        <w:ind w:left="492" w:right="817" w:hanging="8"/>
        <w:jc w:val="left"/>
        <w:rPr>
          <w:i/>
          <w:sz w:val="28"/>
        </w:rPr>
      </w:pPr>
      <w:r>
        <w:rPr>
          <w:i/>
          <w:sz w:val="28"/>
        </w:rPr>
        <w:t>GV theo dõi, quan sát, hướng dẫn các nhóm quan sát mẫu vật bằng kính lúp và</w:t>
      </w:r>
      <w:r>
        <w:rPr>
          <w:i/>
          <w:spacing w:val="-40"/>
          <w:sz w:val="28"/>
        </w:rPr>
        <w:t xml:space="preserve"> </w:t>
      </w:r>
      <w:r>
        <w:rPr>
          <w:i/>
          <w:sz w:val="28"/>
        </w:rPr>
        <w:t>hoàn thành phiếu học</w:t>
      </w:r>
      <w:r>
        <w:rPr>
          <w:i/>
          <w:spacing w:val="-6"/>
          <w:sz w:val="28"/>
        </w:rPr>
        <w:t xml:space="preserve"> </w:t>
      </w:r>
      <w:r>
        <w:rPr>
          <w:i/>
          <w:sz w:val="28"/>
        </w:rPr>
        <w:t>tập.</w:t>
      </w:r>
    </w:p>
    <w:p>
      <w:pPr>
        <w:pStyle w:val="8"/>
        <w:numPr>
          <w:ilvl w:val="0"/>
          <w:numId w:val="11"/>
        </w:numPr>
        <w:tabs>
          <w:tab w:val="left" w:pos="653"/>
        </w:tabs>
        <w:spacing w:before="3" w:after="0" w:line="322" w:lineRule="exact"/>
        <w:ind w:left="652" w:right="0" w:hanging="169"/>
        <w:jc w:val="left"/>
        <w:rPr>
          <w:sz w:val="28"/>
        </w:rPr>
      </w:pPr>
      <w:r>
        <w:rPr>
          <w:sz w:val="28"/>
        </w:rPr>
        <w:t>Hs báo cáo: nhận xét hình dạng, kích thước, cấu tạo của 3 loại</w:t>
      </w:r>
      <w:r>
        <w:rPr>
          <w:spacing w:val="-14"/>
          <w:sz w:val="28"/>
        </w:rPr>
        <w:t xml:space="preserve"> </w:t>
      </w:r>
      <w:r>
        <w:rPr>
          <w:sz w:val="28"/>
        </w:rPr>
        <w:t>nấm.</w:t>
      </w:r>
    </w:p>
    <w:p>
      <w:pPr>
        <w:pStyle w:val="2"/>
        <w:spacing w:line="322" w:lineRule="exact"/>
        <w:ind w:left="482" w:right="375"/>
        <w:jc w:val="center"/>
      </w:pPr>
      <w:r>
        <w:t>PHIẾU HỌC TẬP</w:t>
      </w:r>
    </w:p>
    <w:tbl>
      <w:tblPr>
        <w:tblStyle w:val="5"/>
        <w:tblW w:w="0" w:type="auto"/>
        <w:tblInd w:w="26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522"/>
        <w:gridCol w:w="3521"/>
        <w:gridCol w:w="352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7" w:hRule="atLeast"/>
        </w:trPr>
        <w:tc>
          <w:tcPr>
            <w:tcW w:w="3522" w:type="dxa"/>
          </w:tcPr>
          <w:p>
            <w:pPr>
              <w:pStyle w:val="9"/>
              <w:ind w:left="1331" w:right="1324"/>
              <w:jc w:val="center"/>
              <w:rPr>
                <w:b/>
                <w:sz w:val="28"/>
              </w:rPr>
            </w:pPr>
            <w:r>
              <w:rPr>
                <w:b/>
                <w:sz w:val="28"/>
              </w:rPr>
              <w:t>Tế bào</w:t>
            </w:r>
          </w:p>
        </w:tc>
        <w:tc>
          <w:tcPr>
            <w:tcW w:w="3521" w:type="dxa"/>
          </w:tcPr>
          <w:p>
            <w:pPr>
              <w:pStyle w:val="9"/>
              <w:ind w:left="172"/>
              <w:rPr>
                <w:b/>
                <w:sz w:val="28"/>
              </w:rPr>
            </w:pPr>
            <w:r>
              <w:rPr>
                <w:b/>
                <w:sz w:val="28"/>
              </w:rPr>
              <w:t>Hình vẽ(chú thích cấu tạo)</w:t>
            </w:r>
          </w:p>
        </w:tc>
        <w:tc>
          <w:tcPr>
            <w:tcW w:w="3524" w:type="dxa"/>
          </w:tcPr>
          <w:p>
            <w:pPr>
              <w:pStyle w:val="9"/>
              <w:ind w:left="119" w:right="95" w:firstLine="477"/>
              <w:rPr>
                <w:b/>
                <w:sz w:val="28"/>
              </w:rPr>
            </w:pPr>
            <w:r>
              <w:rPr>
                <w:b/>
                <w:sz w:val="28"/>
              </w:rPr>
              <w:t>Đặc điểm phân biệt (hình dạng, kích thước, cấu</w:t>
            </w:r>
          </w:p>
          <w:p>
            <w:pPr>
              <w:pStyle w:val="9"/>
              <w:spacing w:line="303" w:lineRule="exact"/>
              <w:ind w:left="1529"/>
              <w:rPr>
                <w:b/>
                <w:sz w:val="28"/>
              </w:rPr>
            </w:pPr>
            <w:r>
              <w:rPr>
                <w:b/>
                <w:sz w:val="28"/>
              </w:rPr>
              <w:t>tạo)</w:t>
            </w:r>
          </w:p>
        </w:tc>
      </w:tr>
    </w:tbl>
    <w:p>
      <w:pPr>
        <w:spacing w:after="0" w:line="303" w:lineRule="exact"/>
        <w:rPr>
          <w:sz w:val="28"/>
        </w:rPr>
        <w:sectPr>
          <w:pgSz w:w="11910" w:h="16840"/>
          <w:pgMar w:top="800" w:right="440" w:bottom="280" w:left="480" w:header="720" w:footer="720" w:gutter="0"/>
          <w:cols w:space="720" w:num="1"/>
        </w:sectPr>
      </w:pPr>
    </w:p>
    <w:tbl>
      <w:tblPr>
        <w:tblStyle w:val="5"/>
        <w:tblW w:w="0" w:type="auto"/>
        <w:tblInd w:w="26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522"/>
        <w:gridCol w:w="3521"/>
        <w:gridCol w:w="352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3522" w:type="dxa"/>
          </w:tcPr>
          <w:p>
            <w:pPr>
              <w:pStyle w:val="9"/>
              <w:spacing w:line="304" w:lineRule="exact"/>
              <w:ind w:left="468"/>
              <w:rPr>
                <w:sz w:val="28"/>
              </w:rPr>
            </w:pPr>
            <w:r>
              <w:rPr>
                <w:sz w:val="28"/>
              </w:rPr>
              <w:t>Nấm men</w:t>
            </w:r>
          </w:p>
        </w:tc>
        <w:tc>
          <w:tcPr>
            <w:tcW w:w="3521" w:type="dxa"/>
          </w:tcPr>
          <w:p>
            <w:pPr>
              <w:pStyle w:val="9"/>
              <w:ind w:left="0"/>
              <w:rPr>
                <w:sz w:val="24"/>
              </w:rPr>
            </w:pPr>
          </w:p>
        </w:tc>
        <w:tc>
          <w:tcPr>
            <w:tcW w:w="3524" w:type="dxa"/>
          </w:tcPr>
          <w:p>
            <w:pPr>
              <w:pStyle w:val="9"/>
              <w:ind w:left="0"/>
              <w:rPr>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3522" w:type="dxa"/>
          </w:tcPr>
          <w:p>
            <w:pPr>
              <w:pStyle w:val="9"/>
              <w:spacing w:line="301" w:lineRule="exact"/>
              <w:ind w:left="468"/>
              <w:rPr>
                <w:sz w:val="28"/>
              </w:rPr>
            </w:pPr>
            <w:r>
              <w:rPr>
                <w:sz w:val="28"/>
              </w:rPr>
              <w:t>Nấm mốc</w:t>
            </w:r>
          </w:p>
        </w:tc>
        <w:tc>
          <w:tcPr>
            <w:tcW w:w="3521" w:type="dxa"/>
          </w:tcPr>
          <w:p>
            <w:pPr>
              <w:pStyle w:val="9"/>
              <w:ind w:left="0"/>
              <w:rPr>
                <w:sz w:val="24"/>
              </w:rPr>
            </w:pPr>
          </w:p>
        </w:tc>
        <w:tc>
          <w:tcPr>
            <w:tcW w:w="3524" w:type="dxa"/>
          </w:tcPr>
          <w:p>
            <w:pPr>
              <w:pStyle w:val="9"/>
              <w:ind w:left="0"/>
              <w:rPr>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3522" w:type="dxa"/>
          </w:tcPr>
          <w:p>
            <w:pPr>
              <w:pStyle w:val="9"/>
              <w:spacing w:line="301" w:lineRule="exact"/>
              <w:ind w:left="487"/>
              <w:rPr>
                <w:sz w:val="28"/>
              </w:rPr>
            </w:pPr>
            <w:r>
              <w:rPr>
                <w:sz w:val="28"/>
              </w:rPr>
              <w:t>Nấm Bào</w:t>
            </w:r>
            <w:r>
              <w:rPr>
                <w:spacing w:val="69"/>
                <w:sz w:val="28"/>
              </w:rPr>
              <w:t xml:space="preserve"> </w:t>
            </w:r>
            <w:r>
              <w:rPr>
                <w:sz w:val="28"/>
              </w:rPr>
              <w:t>ngư</w:t>
            </w:r>
          </w:p>
        </w:tc>
        <w:tc>
          <w:tcPr>
            <w:tcW w:w="3521" w:type="dxa"/>
          </w:tcPr>
          <w:p>
            <w:pPr>
              <w:pStyle w:val="9"/>
              <w:ind w:left="0"/>
              <w:rPr>
                <w:sz w:val="24"/>
              </w:rPr>
            </w:pPr>
          </w:p>
        </w:tc>
        <w:tc>
          <w:tcPr>
            <w:tcW w:w="3524" w:type="dxa"/>
          </w:tcPr>
          <w:p>
            <w:pPr>
              <w:pStyle w:val="9"/>
              <w:ind w:left="0"/>
              <w:rPr>
                <w:sz w:val="24"/>
              </w:rPr>
            </w:pPr>
          </w:p>
        </w:tc>
      </w:tr>
    </w:tbl>
    <w:p>
      <w:pPr>
        <w:pStyle w:val="6"/>
        <w:spacing w:before="2"/>
        <w:rPr>
          <w:b/>
          <w:sz w:val="21"/>
        </w:rPr>
      </w:pPr>
    </w:p>
    <w:p>
      <w:pPr>
        <w:pStyle w:val="8"/>
        <w:numPr>
          <w:ilvl w:val="1"/>
          <w:numId w:val="11"/>
        </w:numPr>
        <w:tabs>
          <w:tab w:val="left" w:pos="1212"/>
          <w:tab w:val="left" w:pos="1213"/>
        </w:tabs>
        <w:spacing w:before="89" w:after="0" w:line="322" w:lineRule="exact"/>
        <w:ind w:left="1212" w:right="0" w:hanging="368"/>
        <w:jc w:val="left"/>
        <w:rPr>
          <w:sz w:val="28"/>
        </w:rPr>
      </w:pPr>
      <w:r>
        <w:rPr>
          <w:sz w:val="28"/>
        </w:rPr>
        <w:t>HS nêu nhận xét, bổ</w:t>
      </w:r>
      <w:r>
        <w:rPr>
          <w:spacing w:val="-11"/>
          <w:sz w:val="28"/>
        </w:rPr>
        <w:t xml:space="preserve"> </w:t>
      </w:r>
      <w:r>
        <w:rPr>
          <w:sz w:val="28"/>
        </w:rPr>
        <w:t>sung.</w:t>
      </w:r>
    </w:p>
    <w:p>
      <w:pPr>
        <w:pStyle w:val="8"/>
        <w:numPr>
          <w:ilvl w:val="1"/>
          <w:numId w:val="11"/>
        </w:numPr>
        <w:tabs>
          <w:tab w:val="left" w:pos="1212"/>
          <w:tab w:val="left" w:pos="1213"/>
        </w:tabs>
        <w:spacing w:before="0" w:after="0" w:line="240" w:lineRule="auto"/>
        <w:ind w:left="1212" w:right="0" w:hanging="368"/>
        <w:jc w:val="left"/>
        <w:rPr>
          <w:sz w:val="28"/>
        </w:rPr>
      </w:pPr>
      <w:r>
        <w:rPr>
          <w:sz w:val="28"/>
        </w:rPr>
        <w:t>HS rút ra kiến thức</w:t>
      </w:r>
      <w:r>
        <w:rPr>
          <w:spacing w:val="-11"/>
          <w:sz w:val="28"/>
        </w:rPr>
        <w:t xml:space="preserve"> </w:t>
      </w:r>
      <w:r>
        <w:rPr>
          <w:sz w:val="28"/>
        </w:rPr>
        <w:t>chung:</w:t>
      </w:r>
    </w:p>
    <w:p>
      <w:pPr>
        <w:pStyle w:val="6"/>
        <w:spacing w:before="10"/>
        <w:rPr>
          <w:sz w:val="27"/>
        </w:rPr>
      </w:pPr>
    </w:p>
    <w:p>
      <w:pPr>
        <w:pStyle w:val="2"/>
        <w:ind w:left="3365"/>
      </w:pPr>
      <w:r>
        <w:rPr>
          <w:b w:val="0"/>
        </w:rPr>
        <w:t xml:space="preserve">+ </w:t>
      </w:r>
      <w:r>
        <w:t>Nấm đơn bào: nấm men</w:t>
      </w:r>
    </w:p>
    <w:p>
      <w:pPr>
        <w:spacing w:before="120"/>
        <w:ind w:left="492" w:right="2837" w:firstLine="2888"/>
        <w:jc w:val="left"/>
        <w:rPr>
          <w:b/>
          <w:sz w:val="28"/>
        </w:rPr>
      </w:pPr>
      <w:r>
        <w:rPr>
          <w:b/>
          <w:sz w:val="28"/>
        </w:rPr>
        <w:t>+ Nấm đa bào: nấm mốc, nấm Bào ngư. Bước 3: Đánh giá kết quả thực hiện nhiệm vụ học tập hoạt động</w:t>
      </w:r>
    </w:p>
    <w:p>
      <w:pPr>
        <w:pStyle w:val="8"/>
        <w:numPr>
          <w:ilvl w:val="1"/>
          <w:numId w:val="11"/>
        </w:numPr>
        <w:tabs>
          <w:tab w:val="left" w:pos="1212"/>
          <w:tab w:val="left" w:pos="1213"/>
        </w:tabs>
        <w:spacing w:before="2" w:after="0" w:line="322" w:lineRule="exact"/>
        <w:ind w:left="1212" w:right="0" w:hanging="368"/>
        <w:jc w:val="left"/>
        <w:rPr>
          <w:b/>
          <w:sz w:val="28"/>
        </w:rPr>
      </w:pPr>
      <w:r>
        <w:rPr>
          <w:b/>
          <w:sz w:val="28"/>
        </w:rPr>
        <w:t>Đánh giá đồng đẳng</w:t>
      </w:r>
    </w:p>
    <w:p>
      <w:pPr>
        <w:pStyle w:val="8"/>
        <w:numPr>
          <w:ilvl w:val="1"/>
          <w:numId w:val="11"/>
        </w:numPr>
        <w:tabs>
          <w:tab w:val="left" w:pos="1212"/>
          <w:tab w:val="left" w:pos="1213"/>
        </w:tabs>
        <w:spacing w:before="0" w:after="0" w:line="240" w:lineRule="auto"/>
        <w:ind w:left="1212" w:right="0" w:hanging="368"/>
        <w:jc w:val="left"/>
        <w:rPr>
          <w:sz w:val="28"/>
        </w:rPr>
      </w:pPr>
      <w:r>
        <w:rPr>
          <w:b/>
          <w:sz w:val="28"/>
        </w:rPr>
        <w:t xml:space="preserve">PP đánh giá: </w:t>
      </w:r>
      <w:r>
        <w:rPr>
          <w:sz w:val="28"/>
        </w:rPr>
        <w:t>Quan sát &amp; qua sản phẩm học</w:t>
      </w:r>
      <w:r>
        <w:rPr>
          <w:spacing w:val="-13"/>
          <w:sz w:val="28"/>
        </w:rPr>
        <w:t xml:space="preserve"> </w:t>
      </w:r>
      <w:r>
        <w:rPr>
          <w:sz w:val="28"/>
        </w:rPr>
        <w:t>tập.</w:t>
      </w:r>
    </w:p>
    <w:p>
      <w:pPr>
        <w:pStyle w:val="8"/>
        <w:numPr>
          <w:ilvl w:val="1"/>
          <w:numId w:val="11"/>
        </w:numPr>
        <w:tabs>
          <w:tab w:val="left" w:pos="1212"/>
          <w:tab w:val="left" w:pos="1213"/>
        </w:tabs>
        <w:spacing w:before="2" w:after="0" w:line="322" w:lineRule="exact"/>
        <w:ind w:left="1212" w:right="0" w:hanging="368"/>
        <w:jc w:val="left"/>
        <w:rPr>
          <w:sz w:val="28"/>
        </w:rPr>
      </w:pPr>
      <w:r>
        <w:rPr>
          <w:b/>
          <w:sz w:val="28"/>
        </w:rPr>
        <w:t>Công cụ đánh giá</w:t>
      </w:r>
      <w:r>
        <w:rPr>
          <w:sz w:val="28"/>
        </w:rPr>
        <w:t>: Bảng kiểm (10% điểm chủ</w:t>
      </w:r>
      <w:r>
        <w:rPr>
          <w:spacing w:val="-7"/>
          <w:sz w:val="28"/>
        </w:rPr>
        <w:t xml:space="preserve"> </w:t>
      </w:r>
      <w:r>
        <w:rPr>
          <w:sz w:val="28"/>
        </w:rPr>
        <w:t>đề)</w:t>
      </w:r>
    </w:p>
    <w:p>
      <w:pPr>
        <w:pStyle w:val="2"/>
        <w:ind w:left="484"/>
      </w:pPr>
      <w:r>
        <w:rPr>
          <w:b w:val="0"/>
        </w:rPr>
        <w:t xml:space="preserve">* </w:t>
      </w:r>
      <w:r>
        <w:t>Dự kiến phương án đánh giá mức độ đạt được của mục tiêu</w:t>
      </w:r>
    </w:p>
    <w:p>
      <w:pPr>
        <w:pStyle w:val="8"/>
        <w:numPr>
          <w:ilvl w:val="0"/>
          <w:numId w:val="11"/>
        </w:numPr>
        <w:tabs>
          <w:tab w:val="left" w:pos="653"/>
        </w:tabs>
        <w:spacing w:before="0" w:after="0" w:line="240" w:lineRule="auto"/>
        <w:ind w:left="492" w:right="1930" w:hanging="8"/>
        <w:jc w:val="left"/>
        <w:rPr>
          <w:sz w:val="28"/>
        </w:rPr>
      </w:pPr>
      <w:r>
        <w:rPr>
          <w:sz w:val="28"/>
        </w:rPr>
        <w:t>GV đánh giá mức độ đạt được các mục tiêu thông qua bảng kiểm liên quan đến hoạt</w:t>
      </w:r>
      <w:r>
        <w:rPr>
          <w:spacing w:val="-2"/>
          <w:sz w:val="28"/>
        </w:rPr>
        <w:t xml:space="preserve"> </w:t>
      </w:r>
      <w:r>
        <w:rPr>
          <w:sz w:val="28"/>
        </w:rPr>
        <w:t>động.</w:t>
      </w:r>
    </w:p>
    <w:p>
      <w:pPr>
        <w:pStyle w:val="2"/>
        <w:spacing w:line="321" w:lineRule="exact"/>
        <w:ind w:left="484" w:right="364"/>
        <w:jc w:val="center"/>
      </w:pPr>
      <w:r>
        <w:t>BẢNG KIỂM - ĐÁNH GIÁ HOẠT ĐỘNG 2</w:t>
      </w:r>
    </w:p>
    <w:tbl>
      <w:tblPr>
        <w:tblStyle w:val="5"/>
        <w:tblW w:w="0" w:type="auto"/>
        <w:tblInd w:w="26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640"/>
        <w:gridCol w:w="4669"/>
        <w:gridCol w:w="1261"/>
        <w:gridCol w:w="162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2640" w:type="dxa"/>
          </w:tcPr>
          <w:p>
            <w:pPr>
              <w:pStyle w:val="9"/>
              <w:spacing w:before="2" w:line="301" w:lineRule="exact"/>
              <w:ind w:left="872" w:right="861"/>
              <w:jc w:val="center"/>
              <w:rPr>
                <w:b/>
                <w:sz w:val="28"/>
              </w:rPr>
            </w:pPr>
            <w:r>
              <w:rPr>
                <w:b/>
                <w:sz w:val="28"/>
              </w:rPr>
              <w:t>PC-NL</w:t>
            </w:r>
          </w:p>
        </w:tc>
        <w:tc>
          <w:tcPr>
            <w:tcW w:w="4669" w:type="dxa"/>
          </w:tcPr>
          <w:p>
            <w:pPr>
              <w:pStyle w:val="9"/>
              <w:spacing w:before="2" w:line="301" w:lineRule="exact"/>
              <w:ind w:left="1606" w:right="1597"/>
              <w:jc w:val="center"/>
              <w:rPr>
                <w:b/>
                <w:sz w:val="28"/>
              </w:rPr>
            </w:pPr>
            <w:r>
              <w:rPr>
                <w:b/>
                <w:sz w:val="28"/>
              </w:rPr>
              <w:t>Các tiêu chí</w:t>
            </w:r>
          </w:p>
        </w:tc>
        <w:tc>
          <w:tcPr>
            <w:tcW w:w="1261" w:type="dxa"/>
          </w:tcPr>
          <w:p>
            <w:pPr>
              <w:pStyle w:val="9"/>
              <w:spacing w:before="2" w:line="301" w:lineRule="exact"/>
              <w:ind w:left="439" w:right="428"/>
              <w:jc w:val="center"/>
              <w:rPr>
                <w:b/>
                <w:sz w:val="28"/>
              </w:rPr>
            </w:pPr>
            <w:r>
              <w:rPr>
                <w:b/>
                <w:sz w:val="28"/>
              </w:rPr>
              <w:t>Có</w:t>
            </w:r>
          </w:p>
        </w:tc>
        <w:tc>
          <w:tcPr>
            <w:tcW w:w="1620" w:type="dxa"/>
          </w:tcPr>
          <w:p>
            <w:pPr>
              <w:pStyle w:val="9"/>
              <w:spacing w:before="2" w:line="301" w:lineRule="exact"/>
              <w:ind w:left="405"/>
              <w:rPr>
                <w:b/>
                <w:sz w:val="28"/>
              </w:rPr>
            </w:pPr>
            <w:r>
              <w:rPr>
                <w:b/>
                <w:sz w:val="28"/>
              </w:rPr>
              <w:t>Không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75" w:hRule="atLeast"/>
        </w:trPr>
        <w:tc>
          <w:tcPr>
            <w:tcW w:w="2640" w:type="dxa"/>
          </w:tcPr>
          <w:p>
            <w:pPr>
              <w:pStyle w:val="9"/>
              <w:rPr>
                <w:sz w:val="28"/>
              </w:rPr>
            </w:pPr>
            <w:r>
              <w:rPr>
                <w:sz w:val="28"/>
              </w:rPr>
              <w:t>Tìm hiểu tự nhiên</w:t>
            </w:r>
          </w:p>
        </w:tc>
        <w:tc>
          <w:tcPr>
            <w:tcW w:w="4669" w:type="dxa"/>
          </w:tcPr>
          <w:p>
            <w:pPr>
              <w:pStyle w:val="9"/>
              <w:numPr>
                <w:ilvl w:val="0"/>
                <w:numId w:val="12"/>
              </w:numPr>
              <w:tabs>
                <w:tab w:val="left" w:pos="272"/>
              </w:tabs>
              <w:spacing w:before="0" w:after="0" w:line="240" w:lineRule="auto"/>
              <w:ind w:left="108" w:right="1163" w:firstLine="0"/>
              <w:jc w:val="left"/>
              <w:rPr>
                <w:sz w:val="28"/>
              </w:rPr>
            </w:pPr>
            <w:r>
              <w:rPr>
                <w:sz w:val="28"/>
              </w:rPr>
              <w:t>Quan sát và nêu được các</w:t>
            </w:r>
            <w:r>
              <w:rPr>
                <w:spacing w:val="-8"/>
                <w:sz w:val="28"/>
              </w:rPr>
              <w:t xml:space="preserve"> </w:t>
            </w:r>
            <w:r>
              <w:rPr>
                <w:sz w:val="28"/>
              </w:rPr>
              <w:t>bộ phận của</w:t>
            </w:r>
            <w:r>
              <w:rPr>
                <w:spacing w:val="-3"/>
                <w:sz w:val="28"/>
              </w:rPr>
              <w:t xml:space="preserve"> </w:t>
            </w:r>
            <w:r>
              <w:rPr>
                <w:sz w:val="28"/>
              </w:rPr>
              <w:t>nấm.</w:t>
            </w:r>
          </w:p>
          <w:p>
            <w:pPr>
              <w:pStyle w:val="9"/>
              <w:numPr>
                <w:ilvl w:val="0"/>
                <w:numId w:val="12"/>
              </w:numPr>
              <w:tabs>
                <w:tab w:val="left" w:pos="272"/>
              </w:tabs>
              <w:spacing w:before="0" w:after="0" w:line="321" w:lineRule="exact"/>
              <w:ind w:left="271" w:right="0" w:hanging="164"/>
              <w:jc w:val="left"/>
              <w:rPr>
                <w:sz w:val="28"/>
              </w:rPr>
            </w:pPr>
            <w:r>
              <w:rPr>
                <w:sz w:val="28"/>
              </w:rPr>
              <w:t>Vẽ hình cấu tạo của 3 loại</w:t>
            </w:r>
            <w:r>
              <w:rPr>
                <w:spacing w:val="-4"/>
                <w:sz w:val="28"/>
              </w:rPr>
              <w:t xml:space="preserve"> </w:t>
            </w:r>
            <w:r>
              <w:rPr>
                <w:sz w:val="28"/>
              </w:rPr>
              <w:t>nấm.</w:t>
            </w:r>
          </w:p>
          <w:p>
            <w:pPr>
              <w:pStyle w:val="9"/>
              <w:numPr>
                <w:ilvl w:val="0"/>
                <w:numId w:val="12"/>
              </w:numPr>
              <w:tabs>
                <w:tab w:val="left" w:pos="272"/>
              </w:tabs>
              <w:spacing w:before="0" w:after="0" w:line="240" w:lineRule="auto"/>
              <w:ind w:left="271" w:right="0" w:hanging="164"/>
              <w:jc w:val="left"/>
              <w:rPr>
                <w:sz w:val="28"/>
              </w:rPr>
            </w:pPr>
            <w:r>
              <w:rPr>
                <w:sz w:val="28"/>
              </w:rPr>
              <w:t>Chú thích được các bộ phận của</w:t>
            </w:r>
            <w:r>
              <w:rPr>
                <w:spacing w:val="-15"/>
                <w:sz w:val="28"/>
              </w:rPr>
              <w:t xml:space="preserve"> </w:t>
            </w:r>
            <w:r>
              <w:rPr>
                <w:sz w:val="28"/>
              </w:rPr>
              <w:t>nấm.</w:t>
            </w:r>
          </w:p>
          <w:p>
            <w:pPr>
              <w:pStyle w:val="9"/>
              <w:numPr>
                <w:ilvl w:val="0"/>
                <w:numId w:val="12"/>
              </w:numPr>
              <w:tabs>
                <w:tab w:val="left" w:pos="272"/>
              </w:tabs>
              <w:spacing w:before="2" w:after="0" w:line="240" w:lineRule="auto"/>
              <w:ind w:left="108" w:right="118" w:firstLine="0"/>
              <w:jc w:val="left"/>
              <w:rPr>
                <w:sz w:val="28"/>
              </w:rPr>
            </w:pPr>
            <w:r>
              <w:rPr>
                <w:sz w:val="28"/>
              </w:rPr>
              <w:t>Phân biệt nấm đơn bào và nấm đa</w:t>
            </w:r>
            <w:r>
              <w:rPr>
                <w:spacing w:val="-16"/>
                <w:sz w:val="28"/>
              </w:rPr>
              <w:t xml:space="preserve"> </w:t>
            </w:r>
            <w:r>
              <w:rPr>
                <w:sz w:val="28"/>
              </w:rPr>
              <w:t>bào qua hình ảnh.</w:t>
            </w:r>
          </w:p>
          <w:p>
            <w:pPr>
              <w:pStyle w:val="9"/>
              <w:numPr>
                <w:ilvl w:val="0"/>
                <w:numId w:val="12"/>
              </w:numPr>
              <w:tabs>
                <w:tab w:val="left" w:pos="272"/>
              </w:tabs>
              <w:spacing w:before="3" w:after="0" w:line="322" w:lineRule="exact"/>
              <w:ind w:left="108" w:right="656" w:firstLine="0"/>
              <w:jc w:val="left"/>
              <w:rPr>
                <w:sz w:val="28"/>
              </w:rPr>
            </w:pPr>
            <w:r>
              <w:rPr>
                <w:sz w:val="28"/>
              </w:rPr>
              <w:t>Thực hiện được các thao tác thực hành.</w:t>
            </w:r>
          </w:p>
        </w:tc>
        <w:tc>
          <w:tcPr>
            <w:tcW w:w="1261" w:type="dxa"/>
          </w:tcPr>
          <w:p>
            <w:pPr>
              <w:pStyle w:val="9"/>
              <w:ind w:left="0"/>
              <w:rPr>
                <w:sz w:val="28"/>
              </w:rPr>
            </w:pPr>
          </w:p>
        </w:tc>
        <w:tc>
          <w:tcPr>
            <w:tcW w:w="1620"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2640" w:type="dxa"/>
          </w:tcPr>
          <w:p>
            <w:pPr>
              <w:pStyle w:val="9"/>
              <w:spacing w:line="317" w:lineRule="exact"/>
              <w:rPr>
                <w:sz w:val="28"/>
              </w:rPr>
            </w:pPr>
            <w:r>
              <w:rPr>
                <w:sz w:val="28"/>
              </w:rPr>
              <w:t>NL giao tiếp và hợp</w:t>
            </w:r>
          </w:p>
          <w:p>
            <w:pPr>
              <w:pStyle w:val="9"/>
              <w:spacing w:line="303" w:lineRule="exact"/>
              <w:rPr>
                <w:sz w:val="28"/>
              </w:rPr>
            </w:pPr>
            <w:r>
              <w:rPr>
                <w:sz w:val="28"/>
              </w:rPr>
              <w:t>tác</w:t>
            </w:r>
          </w:p>
        </w:tc>
        <w:tc>
          <w:tcPr>
            <w:tcW w:w="4669" w:type="dxa"/>
          </w:tcPr>
          <w:p>
            <w:pPr>
              <w:pStyle w:val="9"/>
              <w:spacing w:line="317" w:lineRule="exact"/>
              <w:ind w:left="108"/>
              <w:rPr>
                <w:sz w:val="28"/>
              </w:rPr>
            </w:pPr>
            <w:r>
              <w:rPr>
                <w:sz w:val="28"/>
              </w:rPr>
              <w:t>- Phối hợp hiệu quả trong làm việc</w:t>
            </w:r>
          </w:p>
          <w:p>
            <w:pPr>
              <w:pStyle w:val="9"/>
              <w:spacing w:line="303" w:lineRule="exact"/>
              <w:ind w:left="108"/>
              <w:rPr>
                <w:sz w:val="28"/>
              </w:rPr>
            </w:pPr>
            <w:r>
              <w:rPr>
                <w:sz w:val="28"/>
              </w:rPr>
              <w:t>nhóm.</w:t>
            </w:r>
          </w:p>
        </w:tc>
        <w:tc>
          <w:tcPr>
            <w:tcW w:w="1261" w:type="dxa"/>
          </w:tcPr>
          <w:p>
            <w:pPr>
              <w:pStyle w:val="9"/>
              <w:ind w:left="0"/>
              <w:rPr>
                <w:sz w:val="28"/>
              </w:rPr>
            </w:pPr>
          </w:p>
        </w:tc>
        <w:tc>
          <w:tcPr>
            <w:tcW w:w="1620"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2" w:hRule="atLeast"/>
        </w:trPr>
        <w:tc>
          <w:tcPr>
            <w:tcW w:w="2640" w:type="dxa"/>
          </w:tcPr>
          <w:p>
            <w:pPr>
              <w:pStyle w:val="9"/>
              <w:rPr>
                <w:sz w:val="28"/>
              </w:rPr>
            </w:pPr>
            <w:r>
              <w:rPr>
                <w:sz w:val="28"/>
              </w:rPr>
              <w:t>NL Tự học và tự chủ</w:t>
            </w:r>
          </w:p>
        </w:tc>
        <w:tc>
          <w:tcPr>
            <w:tcW w:w="4669" w:type="dxa"/>
          </w:tcPr>
          <w:p>
            <w:pPr>
              <w:pStyle w:val="9"/>
              <w:numPr>
                <w:ilvl w:val="0"/>
                <w:numId w:val="13"/>
              </w:numPr>
              <w:tabs>
                <w:tab w:val="left" w:pos="272"/>
              </w:tabs>
              <w:spacing w:before="0" w:after="0" w:line="322" w:lineRule="exact"/>
              <w:ind w:left="271" w:right="0" w:hanging="164"/>
              <w:jc w:val="left"/>
              <w:rPr>
                <w:sz w:val="28"/>
              </w:rPr>
            </w:pPr>
            <w:r>
              <w:rPr>
                <w:sz w:val="28"/>
              </w:rPr>
              <w:t>Chuẩn bị mẫu mốc</w:t>
            </w:r>
            <w:r>
              <w:rPr>
                <w:spacing w:val="-6"/>
                <w:sz w:val="28"/>
              </w:rPr>
              <w:t xml:space="preserve"> </w:t>
            </w:r>
            <w:r>
              <w:rPr>
                <w:sz w:val="28"/>
              </w:rPr>
              <w:t>trắng.</w:t>
            </w:r>
          </w:p>
          <w:p>
            <w:pPr>
              <w:pStyle w:val="9"/>
              <w:numPr>
                <w:ilvl w:val="0"/>
                <w:numId w:val="13"/>
              </w:numPr>
              <w:tabs>
                <w:tab w:val="left" w:pos="272"/>
              </w:tabs>
              <w:spacing w:before="0" w:after="0" w:line="301" w:lineRule="exact"/>
              <w:ind w:left="271" w:right="0" w:hanging="164"/>
              <w:jc w:val="left"/>
              <w:rPr>
                <w:sz w:val="28"/>
              </w:rPr>
            </w:pPr>
            <w:r>
              <w:rPr>
                <w:sz w:val="28"/>
              </w:rPr>
              <w:t>Chuẩn bị mẫu nấm Bào</w:t>
            </w:r>
            <w:r>
              <w:rPr>
                <w:spacing w:val="-11"/>
                <w:sz w:val="28"/>
              </w:rPr>
              <w:t xml:space="preserve"> </w:t>
            </w:r>
            <w:r>
              <w:rPr>
                <w:sz w:val="28"/>
              </w:rPr>
              <w:t>ngư</w:t>
            </w:r>
          </w:p>
        </w:tc>
        <w:tc>
          <w:tcPr>
            <w:tcW w:w="1261" w:type="dxa"/>
          </w:tcPr>
          <w:p>
            <w:pPr>
              <w:pStyle w:val="9"/>
              <w:ind w:left="0"/>
              <w:rPr>
                <w:sz w:val="28"/>
              </w:rPr>
            </w:pPr>
          </w:p>
        </w:tc>
        <w:tc>
          <w:tcPr>
            <w:tcW w:w="1620"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6" w:hRule="atLeast"/>
        </w:trPr>
        <w:tc>
          <w:tcPr>
            <w:tcW w:w="2640" w:type="dxa"/>
          </w:tcPr>
          <w:p>
            <w:pPr>
              <w:pStyle w:val="9"/>
              <w:ind w:right="74"/>
              <w:rPr>
                <w:sz w:val="28"/>
              </w:rPr>
            </w:pPr>
            <w:r>
              <w:rPr>
                <w:sz w:val="28"/>
              </w:rPr>
              <w:t>Phẩm chất, trung thực, trách nhiệm</w:t>
            </w:r>
          </w:p>
          <w:p>
            <w:pPr>
              <w:pStyle w:val="9"/>
              <w:spacing w:before="1" w:line="301" w:lineRule="exact"/>
              <w:rPr>
                <w:sz w:val="28"/>
              </w:rPr>
            </w:pPr>
            <w:r>
              <w:rPr>
                <w:sz w:val="28"/>
              </w:rPr>
              <w:t>chăm chỉ</w:t>
            </w:r>
          </w:p>
        </w:tc>
        <w:tc>
          <w:tcPr>
            <w:tcW w:w="4669" w:type="dxa"/>
          </w:tcPr>
          <w:p>
            <w:pPr>
              <w:pStyle w:val="9"/>
              <w:numPr>
                <w:ilvl w:val="0"/>
                <w:numId w:val="14"/>
              </w:numPr>
              <w:tabs>
                <w:tab w:val="left" w:pos="272"/>
              </w:tabs>
              <w:spacing w:before="0" w:after="0" w:line="322" w:lineRule="exact"/>
              <w:ind w:left="271" w:right="0" w:hanging="164"/>
              <w:jc w:val="left"/>
              <w:rPr>
                <w:sz w:val="28"/>
              </w:rPr>
            </w:pPr>
            <w:r>
              <w:rPr>
                <w:sz w:val="28"/>
              </w:rPr>
              <w:t>Thực hiện phiếu học tập của</w:t>
            </w:r>
            <w:r>
              <w:rPr>
                <w:spacing w:val="-10"/>
                <w:sz w:val="28"/>
              </w:rPr>
              <w:t xml:space="preserve"> </w:t>
            </w:r>
            <w:r>
              <w:rPr>
                <w:sz w:val="28"/>
              </w:rPr>
              <w:t>nhóm.</w:t>
            </w:r>
          </w:p>
          <w:p>
            <w:pPr>
              <w:pStyle w:val="9"/>
              <w:numPr>
                <w:ilvl w:val="0"/>
                <w:numId w:val="14"/>
              </w:numPr>
              <w:tabs>
                <w:tab w:val="left" w:pos="272"/>
              </w:tabs>
              <w:spacing w:before="0" w:after="0" w:line="240" w:lineRule="auto"/>
              <w:ind w:left="271" w:right="0" w:hanging="164"/>
              <w:jc w:val="left"/>
              <w:rPr>
                <w:sz w:val="28"/>
              </w:rPr>
            </w:pPr>
            <w:r>
              <w:rPr>
                <w:sz w:val="28"/>
              </w:rPr>
              <w:t>Giữ gìn vệ sinh, trật tự khi thực</w:t>
            </w:r>
            <w:r>
              <w:rPr>
                <w:spacing w:val="-10"/>
                <w:sz w:val="28"/>
              </w:rPr>
              <w:t xml:space="preserve"> </w:t>
            </w:r>
            <w:r>
              <w:rPr>
                <w:sz w:val="28"/>
              </w:rPr>
              <w:t>hành.</w:t>
            </w:r>
          </w:p>
        </w:tc>
        <w:tc>
          <w:tcPr>
            <w:tcW w:w="1261" w:type="dxa"/>
          </w:tcPr>
          <w:p>
            <w:pPr>
              <w:pStyle w:val="9"/>
              <w:ind w:left="0"/>
              <w:rPr>
                <w:sz w:val="28"/>
              </w:rPr>
            </w:pPr>
          </w:p>
        </w:tc>
        <w:tc>
          <w:tcPr>
            <w:tcW w:w="1620" w:type="dxa"/>
          </w:tcPr>
          <w:p>
            <w:pPr>
              <w:pStyle w:val="9"/>
              <w:ind w:left="0"/>
              <w:rPr>
                <w:sz w:val="28"/>
              </w:rPr>
            </w:pPr>
          </w:p>
        </w:tc>
      </w:tr>
    </w:tbl>
    <w:p>
      <w:pPr>
        <w:pStyle w:val="3"/>
        <w:spacing w:line="321" w:lineRule="exact"/>
        <w:ind w:left="1092" w:firstLine="0"/>
        <w:rPr>
          <w:i/>
        </w:rPr>
      </w:pPr>
      <w:r>
        <w:rPr>
          <w:i/>
        </w:rPr>
        <w:t>Ghi chú: Hoàn thành 1 mức: 1 đ</w:t>
      </w:r>
    </w:p>
    <w:p>
      <w:pPr>
        <w:spacing w:before="0" w:line="360" w:lineRule="auto"/>
        <w:ind w:left="372" w:right="5357" w:firstLine="0"/>
        <w:jc w:val="left"/>
        <w:rPr>
          <w:b/>
          <w:sz w:val="28"/>
        </w:rPr>
      </w:pPr>
      <w:r>
        <w:rPr>
          <w:spacing w:val="-71"/>
          <w:w w:val="100"/>
          <w:sz w:val="28"/>
          <w:u w:val="thick"/>
        </w:rPr>
        <w:t xml:space="preserve"> </w:t>
      </w:r>
      <w:r>
        <w:rPr>
          <w:b/>
          <w:sz w:val="28"/>
          <w:u w:val="thick"/>
        </w:rPr>
        <w:t>Hoạt động 3</w:t>
      </w:r>
      <w:r>
        <w:rPr>
          <w:b/>
          <w:sz w:val="28"/>
        </w:rPr>
        <w:t xml:space="preserve"> : Tìm hiểu sự đa dạng của nấm 1 Mục tiêu:</w:t>
      </w:r>
    </w:p>
    <w:p>
      <w:pPr>
        <w:pStyle w:val="8"/>
        <w:numPr>
          <w:ilvl w:val="0"/>
          <w:numId w:val="15"/>
        </w:numPr>
        <w:tabs>
          <w:tab w:val="left" w:pos="536"/>
        </w:tabs>
        <w:spacing w:before="0" w:after="0" w:line="321" w:lineRule="exact"/>
        <w:ind w:left="535" w:right="0" w:hanging="164"/>
        <w:jc w:val="left"/>
        <w:rPr>
          <w:sz w:val="28"/>
        </w:rPr>
      </w:pPr>
      <w:r>
        <w:rPr>
          <w:sz w:val="28"/>
        </w:rPr>
        <w:t>Nhận biết được một số đại diện nấm (KHTN</w:t>
      </w:r>
      <w:r>
        <w:rPr>
          <w:spacing w:val="-15"/>
          <w:sz w:val="28"/>
        </w:rPr>
        <w:t xml:space="preserve"> </w:t>
      </w:r>
      <w:r>
        <w:rPr>
          <w:sz w:val="28"/>
        </w:rPr>
        <w:t>1.1).</w:t>
      </w:r>
    </w:p>
    <w:p>
      <w:pPr>
        <w:pStyle w:val="8"/>
        <w:numPr>
          <w:ilvl w:val="0"/>
          <w:numId w:val="15"/>
        </w:numPr>
        <w:tabs>
          <w:tab w:val="left" w:pos="536"/>
        </w:tabs>
        <w:spacing w:before="158" w:after="0" w:line="242" w:lineRule="auto"/>
        <w:ind w:left="372" w:right="1020" w:firstLine="0"/>
        <w:jc w:val="left"/>
        <w:rPr>
          <w:sz w:val="28"/>
        </w:rPr>
      </w:pPr>
      <w:r>
        <w:rPr>
          <w:sz w:val="28"/>
        </w:rPr>
        <w:t>Trình bày được sự đa dạng của nấm về kích thước, màu sắc, hình dạng, cấu tạo,</w:t>
      </w:r>
      <w:r>
        <w:rPr>
          <w:spacing w:val="-38"/>
          <w:sz w:val="28"/>
        </w:rPr>
        <w:t xml:space="preserve"> </w:t>
      </w:r>
      <w:r>
        <w:rPr>
          <w:sz w:val="28"/>
        </w:rPr>
        <w:t>môi trường sống (KHTN</w:t>
      </w:r>
      <w:r>
        <w:rPr>
          <w:spacing w:val="-6"/>
          <w:sz w:val="28"/>
        </w:rPr>
        <w:t xml:space="preserve"> </w:t>
      </w:r>
      <w:r>
        <w:rPr>
          <w:sz w:val="28"/>
        </w:rPr>
        <w:t>1.2).</w:t>
      </w:r>
    </w:p>
    <w:p>
      <w:pPr>
        <w:pStyle w:val="8"/>
        <w:numPr>
          <w:ilvl w:val="0"/>
          <w:numId w:val="15"/>
        </w:numPr>
        <w:tabs>
          <w:tab w:val="left" w:pos="536"/>
        </w:tabs>
        <w:spacing w:before="153" w:after="0" w:line="242" w:lineRule="auto"/>
        <w:ind w:left="372" w:right="696" w:firstLine="0"/>
        <w:jc w:val="left"/>
        <w:rPr>
          <w:sz w:val="28"/>
        </w:rPr>
      </w:pPr>
      <w:r>
        <w:rPr>
          <w:sz w:val="28"/>
        </w:rPr>
        <w:t>Cách phân biệt được các loại nấm độc trong tự nhiên với các loại nấm ăn được (KHTN 1.3).</w:t>
      </w:r>
    </w:p>
    <w:p>
      <w:pPr>
        <w:pStyle w:val="2"/>
        <w:spacing w:before="154"/>
        <w:ind w:left="441"/>
      </w:pPr>
      <w:r>
        <w:t>2 Tổ chức hoạt động:</w:t>
      </w:r>
    </w:p>
    <w:p>
      <w:pPr>
        <w:pStyle w:val="8"/>
        <w:numPr>
          <w:ilvl w:val="0"/>
          <w:numId w:val="16"/>
        </w:numPr>
        <w:tabs>
          <w:tab w:val="left" w:pos="1093"/>
        </w:tabs>
        <w:spacing w:before="160" w:after="0" w:line="240" w:lineRule="auto"/>
        <w:ind w:left="1092" w:right="0" w:hanging="361"/>
        <w:jc w:val="left"/>
        <w:rPr>
          <w:b/>
          <w:sz w:val="28"/>
        </w:rPr>
      </w:pPr>
      <w:r>
        <w:rPr>
          <w:b/>
          <w:sz w:val="28"/>
        </w:rPr>
        <w:t>Tìm hiểu sự đa dạng của</w:t>
      </w:r>
      <w:r>
        <w:rPr>
          <w:b/>
          <w:spacing w:val="-6"/>
          <w:sz w:val="28"/>
        </w:rPr>
        <w:t xml:space="preserve"> </w:t>
      </w:r>
      <w:r>
        <w:rPr>
          <w:b/>
          <w:sz w:val="28"/>
        </w:rPr>
        <w:t>Nấm.</w:t>
      </w:r>
    </w:p>
    <w:p>
      <w:pPr>
        <w:spacing w:after="0" w:line="240" w:lineRule="auto"/>
        <w:jc w:val="left"/>
        <w:rPr>
          <w:sz w:val="28"/>
        </w:rPr>
        <w:sectPr>
          <w:pgSz w:w="11910" w:h="16840"/>
          <w:pgMar w:top="540" w:right="440" w:bottom="280" w:left="480" w:header="720" w:footer="720" w:gutter="0"/>
          <w:cols w:space="720" w:num="1"/>
        </w:sectPr>
      </w:pPr>
    </w:p>
    <w:p>
      <w:pPr>
        <w:spacing w:before="68"/>
        <w:ind w:left="372" w:right="644" w:firstLine="0"/>
        <w:jc w:val="left"/>
        <w:rPr>
          <w:b/>
          <w:sz w:val="28"/>
        </w:rPr>
      </w:pPr>
      <w:r>
        <w:pict>
          <v:group id="_x0000_s1026" o:spid="_x0000_s1026" o:spt="203" style="position:absolute;left:0pt;margin-left:134.35pt;margin-top:43.55pt;height:104.3pt;width:317.3pt;mso-position-horizontal-relative:page;z-index:-251655168;mso-width-relative:page;mso-height-relative:page;" coordorigin="2688,871" coordsize="6346,2086">
            <o:lock v:ext="edit"/>
            <v:shape id="_x0000_s1027" o:spid="_x0000_s1027" o:spt="75" alt="A picture containing decorated  Description automatically generated" type="#_x0000_t75" style="position:absolute;left:2688;top:1097;height:1860;width:2880;" filled="f" stroked="f" coordsize="21600,21600">
              <v:path/>
              <v:fill on="f" focussize="0,0"/>
              <v:stroke on="f"/>
              <v:imagedata r:id="rId7" o:title=""/>
              <o:lock v:ext="edit" aspectratio="t"/>
            </v:shape>
            <v:shape id="_x0000_s1028" o:spid="_x0000_s1028" o:spt="75" alt="A picture containing several  Description automatically generated" type="#_x0000_t75" style="position:absolute;left:5568;top:871;height:2086;width:3466;" filled="f" stroked="f" coordsize="21600,21600">
              <v:path/>
              <v:fill on="f" focussize="0,0"/>
              <v:stroke on="f"/>
              <v:imagedata r:id="rId8" o:title=""/>
              <o:lock v:ext="edit" aspectratio="t"/>
            </v:shape>
          </v:group>
        </w:pict>
      </w:r>
      <w:r>
        <w:rPr>
          <w:b/>
          <w:sz w:val="28"/>
        </w:rPr>
        <w:t>GV yêu cầu HS quan sát Hình 18.1, các em có nhận xét gì về hình dạng, kích thước, màu sắc của các loại nấm.</w:t>
      </w:r>
    </w:p>
    <w:p>
      <w:pPr>
        <w:pStyle w:val="6"/>
        <w:rPr>
          <w:b/>
          <w:sz w:val="30"/>
        </w:rPr>
      </w:pPr>
    </w:p>
    <w:p>
      <w:pPr>
        <w:pStyle w:val="6"/>
        <w:rPr>
          <w:b/>
          <w:sz w:val="30"/>
        </w:rPr>
      </w:pPr>
    </w:p>
    <w:p>
      <w:pPr>
        <w:pStyle w:val="6"/>
        <w:rPr>
          <w:b/>
          <w:sz w:val="30"/>
        </w:rPr>
      </w:pPr>
    </w:p>
    <w:p>
      <w:pPr>
        <w:pStyle w:val="6"/>
        <w:rPr>
          <w:b/>
          <w:sz w:val="30"/>
        </w:rPr>
      </w:pPr>
    </w:p>
    <w:p>
      <w:pPr>
        <w:pStyle w:val="6"/>
        <w:rPr>
          <w:b/>
          <w:sz w:val="30"/>
        </w:rPr>
      </w:pPr>
    </w:p>
    <w:p>
      <w:pPr>
        <w:tabs>
          <w:tab w:val="left" w:pos="8625"/>
        </w:tabs>
        <w:spacing w:before="259"/>
        <w:ind w:left="372" w:right="0" w:firstLine="0"/>
        <w:jc w:val="left"/>
        <w:rPr>
          <w:b/>
          <w:sz w:val="28"/>
        </w:rPr>
      </w:pPr>
      <w:r>
        <w:rPr>
          <w:b/>
          <w:sz w:val="28"/>
        </w:rPr>
        <w:t>Nấm</w:t>
      </w:r>
      <w:r>
        <w:rPr>
          <w:b/>
          <w:spacing w:val="-1"/>
          <w:sz w:val="28"/>
        </w:rPr>
        <w:t xml:space="preserve"> </w:t>
      </w:r>
      <w:r>
        <w:rPr>
          <w:b/>
          <w:sz w:val="28"/>
        </w:rPr>
        <w:t>kim</w:t>
      </w:r>
      <w:r>
        <w:rPr>
          <w:b/>
          <w:spacing w:val="-1"/>
          <w:sz w:val="28"/>
        </w:rPr>
        <w:t xml:space="preserve"> </w:t>
      </w:r>
      <w:r>
        <w:rPr>
          <w:b/>
          <w:sz w:val="28"/>
        </w:rPr>
        <w:t>châm</w:t>
      </w:r>
      <w:r>
        <w:rPr>
          <w:b/>
          <w:sz w:val="28"/>
        </w:rPr>
        <w:tab/>
      </w:r>
      <w:r>
        <w:rPr>
          <w:b/>
          <w:sz w:val="28"/>
        </w:rPr>
        <w:t>Nấm</w:t>
      </w:r>
      <w:r>
        <w:rPr>
          <w:b/>
          <w:spacing w:val="-1"/>
          <w:sz w:val="28"/>
        </w:rPr>
        <w:t xml:space="preserve"> </w:t>
      </w:r>
      <w:r>
        <w:rPr>
          <w:b/>
          <w:sz w:val="28"/>
        </w:rPr>
        <w:t>men</w:t>
      </w:r>
    </w:p>
    <w:p>
      <w:pPr>
        <w:pStyle w:val="6"/>
        <w:rPr>
          <w:b/>
          <w:sz w:val="30"/>
        </w:rPr>
      </w:pPr>
    </w:p>
    <w:p>
      <w:pPr>
        <w:pStyle w:val="6"/>
        <w:spacing w:before="10"/>
        <w:rPr>
          <w:b/>
          <w:sz w:val="25"/>
        </w:rPr>
      </w:pPr>
    </w:p>
    <w:p>
      <w:pPr>
        <w:spacing w:before="0"/>
        <w:ind w:left="722" w:right="0" w:firstLine="0"/>
        <w:jc w:val="left"/>
        <w:rPr>
          <w:b/>
          <w:sz w:val="28"/>
        </w:rPr>
      </w:pPr>
      <w:r>
        <w:rPr>
          <w:b/>
          <w:sz w:val="28"/>
        </w:rPr>
        <w:t xml:space="preserve">Nấm mốc </w:t>
      </w:r>
      <w:r>
        <w:rPr>
          <w:b/>
          <w:spacing w:val="-3"/>
          <w:sz w:val="28"/>
        </w:rPr>
        <w:drawing>
          <wp:inline distT="0" distB="0" distL="0" distR="0">
            <wp:extent cx="2222500" cy="1467485"/>
            <wp:effectExtent l="0" t="0" r="0" b="0"/>
            <wp:docPr id="3"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4.jpeg"/>
                    <pic:cNvPicPr>
                      <a:picLocks noChangeAspect="1"/>
                    </pic:cNvPicPr>
                  </pic:nvPicPr>
                  <pic:blipFill>
                    <a:blip r:embed="rId9" cstate="print"/>
                    <a:stretch>
                      <a:fillRect/>
                    </a:stretch>
                  </pic:blipFill>
                  <pic:spPr>
                    <a:xfrm>
                      <a:off x="0" y="0"/>
                      <a:ext cx="2222500" cy="1467485"/>
                    </a:xfrm>
                    <a:prstGeom prst="rect">
                      <a:avLst/>
                    </a:prstGeom>
                  </pic:spPr>
                </pic:pic>
              </a:graphicData>
            </a:graphic>
          </wp:inline>
        </w:drawing>
      </w:r>
      <w:r>
        <w:rPr>
          <w:spacing w:val="-3"/>
          <w:sz w:val="28"/>
        </w:rPr>
        <w:t xml:space="preserve">    </w:t>
      </w:r>
      <w:r>
        <w:rPr>
          <w:spacing w:val="-7"/>
          <w:sz w:val="28"/>
        </w:rPr>
        <w:t xml:space="preserve"> </w:t>
      </w:r>
      <w:r>
        <w:rPr>
          <w:spacing w:val="-7"/>
          <w:sz w:val="28"/>
        </w:rPr>
        <w:drawing>
          <wp:inline distT="0" distB="0" distL="0" distR="0">
            <wp:extent cx="2171700" cy="1589405"/>
            <wp:effectExtent l="0" t="0" r="0" b="0"/>
            <wp:docPr id="5" name="image5.jpeg" descr="A picture containing fungus, tre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jpeg" descr="A picture containing fungus, tree  Description automatically generated"/>
                    <pic:cNvPicPr>
                      <a:picLocks noChangeAspect="1"/>
                    </pic:cNvPicPr>
                  </pic:nvPicPr>
                  <pic:blipFill>
                    <a:blip r:embed="rId10" cstate="print"/>
                    <a:stretch>
                      <a:fillRect/>
                    </a:stretch>
                  </pic:blipFill>
                  <pic:spPr>
                    <a:xfrm>
                      <a:off x="0" y="0"/>
                      <a:ext cx="2171700" cy="1589405"/>
                    </a:xfrm>
                    <a:prstGeom prst="rect">
                      <a:avLst/>
                    </a:prstGeom>
                  </pic:spPr>
                </pic:pic>
              </a:graphicData>
            </a:graphic>
          </wp:inline>
        </w:drawing>
      </w:r>
      <w:r>
        <w:rPr>
          <w:spacing w:val="9"/>
          <w:sz w:val="28"/>
        </w:rPr>
        <w:t xml:space="preserve"> </w:t>
      </w:r>
      <w:r>
        <w:rPr>
          <w:b/>
          <w:sz w:val="28"/>
        </w:rPr>
        <w:t>Nấm</w:t>
      </w:r>
      <w:r>
        <w:rPr>
          <w:b/>
          <w:spacing w:val="-8"/>
          <w:sz w:val="28"/>
        </w:rPr>
        <w:t xml:space="preserve"> </w:t>
      </w:r>
      <w:r>
        <w:rPr>
          <w:b/>
          <w:sz w:val="28"/>
        </w:rPr>
        <w:t>linh</w:t>
      </w:r>
    </w:p>
    <w:p>
      <w:pPr>
        <w:pStyle w:val="2"/>
        <w:spacing w:before="161"/>
        <w:ind w:left="3163"/>
      </w:pPr>
      <w:r>
        <w:t>Hãy kể tên một số loại nấm khác mà em</w:t>
      </w:r>
    </w:p>
    <w:p>
      <w:pPr>
        <w:pStyle w:val="6"/>
        <w:spacing w:before="160"/>
        <w:ind w:left="372"/>
      </w:pPr>
      <w:r>
        <w:t>GV yêu cầu HS hoàn thành phiếu học tập tìm hiểu sự đa dạng của nấm:</w:t>
      </w:r>
    </w:p>
    <w:p>
      <w:pPr>
        <w:pStyle w:val="8"/>
        <w:numPr>
          <w:ilvl w:val="0"/>
          <w:numId w:val="17"/>
        </w:numPr>
        <w:tabs>
          <w:tab w:val="left" w:pos="1092"/>
          <w:tab w:val="left" w:pos="1093"/>
        </w:tabs>
        <w:spacing w:before="159" w:after="0" w:line="342" w:lineRule="exact"/>
        <w:ind w:left="1092" w:right="0" w:hanging="361"/>
        <w:jc w:val="left"/>
        <w:rPr>
          <w:sz w:val="28"/>
        </w:rPr>
      </w:pPr>
      <w:r>
        <w:rPr>
          <w:sz w:val="28"/>
        </w:rPr>
        <w:t>Hoạt động cá</w:t>
      </w:r>
      <w:r>
        <w:rPr>
          <w:spacing w:val="-3"/>
          <w:sz w:val="28"/>
        </w:rPr>
        <w:t xml:space="preserve"> </w:t>
      </w:r>
      <w:r>
        <w:rPr>
          <w:sz w:val="28"/>
        </w:rPr>
        <w:t>nhân:</w:t>
      </w:r>
    </w:p>
    <w:p>
      <w:pPr>
        <w:pStyle w:val="6"/>
        <w:ind w:left="372" w:right="315"/>
      </w:pPr>
      <w:r>
        <w:t>GV phát cho mỗi cá nhân một phiếu học tập (phiếu nhỏ), yêu cầu HS hoàn thành trong 3 phút.</w:t>
      </w:r>
    </w:p>
    <w:p>
      <w:pPr>
        <w:pStyle w:val="8"/>
        <w:numPr>
          <w:ilvl w:val="0"/>
          <w:numId w:val="17"/>
        </w:numPr>
        <w:tabs>
          <w:tab w:val="left" w:pos="1092"/>
          <w:tab w:val="left" w:pos="1093"/>
        </w:tabs>
        <w:spacing w:before="162" w:after="0" w:line="342" w:lineRule="exact"/>
        <w:ind w:left="1092" w:right="0" w:hanging="361"/>
        <w:jc w:val="left"/>
        <w:rPr>
          <w:sz w:val="28"/>
        </w:rPr>
      </w:pPr>
      <w:r>
        <w:rPr>
          <w:sz w:val="28"/>
        </w:rPr>
        <w:t>Hoạt động</w:t>
      </w:r>
      <w:r>
        <w:rPr>
          <w:spacing w:val="-2"/>
          <w:sz w:val="28"/>
        </w:rPr>
        <w:t xml:space="preserve"> </w:t>
      </w:r>
      <w:r>
        <w:rPr>
          <w:sz w:val="28"/>
        </w:rPr>
        <w:t>nhóm:</w:t>
      </w:r>
    </w:p>
    <w:p>
      <w:pPr>
        <w:pStyle w:val="6"/>
        <w:spacing w:line="357" w:lineRule="auto"/>
        <w:ind w:left="372" w:right="1483"/>
      </w:pPr>
      <w:r>
        <w:t>GV chia lớp thành 6 nhóm, mỗi nhóm nhận một phiếu học tập lớn (khổ giấy A0). Mỗi nhóm sẽ hoàn thành nội dung trong phiếu học tập trong vòng 5 phút.</w:t>
      </w:r>
    </w:p>
    <w:p>
      <w:pPr>
        <w:pStyle w:val="6"/>
        <w:spacing w:before="2"/>
        <w:ind w:left="372" w:right="315"/>
      </w:pPr>
      <w:r>
        <w:rPr>
          <w:w w:val="105"/>
        </w:rPr>
        <w:t>Sau</w:t>
      </w:r>
      <w:r>
        <w:rPr>
          <w:spacing w:val="-30"/>
          <w:w w:val="105"/>
        </w:rPr>
        <w:t xml:space="preserve"> </w:t>
      </w:r>
      <w:r>
        <w:rPr>
          <w:w w:val="105"/>
        </w:rPr>
        <w:t>khi</w:t>
      </w:r>
      <w:r>
        <w:rPr>
          <w:spacing w:val="-30"/>
          <w:w w:val="105"/>
        </w:rPr>
        <w:t xml:space="preserve"> </w:t>
      </w:r>
      <w:r>
        <w:rPr>
          <w:w w:val="105"/>
        </w:rPr>
        <w:t>hoàn</w:t>
      </w:r>
      <w:r>
        <w:rPr>
          <w:spacing w:val="-30"/>
          <w:w w:val="105"/>
        </w:rPr>
        <w:t xml:space="preserve"> </w:t>
      </w:r>
      <w:r>
        <w:rPr>
          <w:w w:val="105"/>
        </w:rPr>
        <w:t>thành</w:t>
      </w:r>
      <w:r>
        <w:rPr>
          <w:spacing w:val="-32"/>
          <w:w w:val="105"/>
        </w:rPr>
        <w:t xml:space="preserve"> </w:t>
      </w:r>
      <w:r>
        <w:rPr>
          <w:w w:val="105"/>
        </w:rPr>
        <w:t>phiếu,</w:t>
      </w:r>
      <w:r>
        <w:rPr>
          <w:spacing w:val="-31"/>
          <w:w w:val="105"/>
        </w:rPr>
        <w:t xml:space="preserve"> </w:t>
      </w:r>
      <w:r>
        <w:rPr>
          <w:w w:val="105"/>
        </w:rPr>
        <w:t>các</w:t>
      </w:r>
      <w:r>
        <w:rPr>
          <w:spacing w:val="-33"/>
          <w:w w:val="105"/>
        </w:rPr>
        <w:t xml:space="preserve"> </w:t>
      </w:r>
      <w:r>
        <w:rPr>
          <w:w w:val="105"/>
        </w:rPr>
        <w:t>nhóm</w:t>
      </w:r>
      <w:r>
        <w:rPr>
          <w:spacing w:val="-32"/>
          <w:w w:val="105"/>
        </w:rPr>
        <w:t xml:space="preserve"> </w:t>
      </w:r>
      <w:r>
        <w:rPr>
          <w:w w:val="105"/>
        </w:rPr>
        <w:t>chuyền</w:t>
      </w:r>
      <w:r>
        <w:rPr>
          <w:spacing w:val="-30"/>
          <w:w w:val="105"/>
        </w:rPr>
        <w:t xml:space="preserve"> </w:t>
      </w:r>
      <w:r>
        <w:rPr>
          <w:w w:val="105"/>
        </w:rPr>
        <w:t>phiếu</w:t>
      </w:r>
      <w:r>
        <w:rPr>
          <w:spacing w:val="-31"/>
          <w:w w:val="105"/>
        </w:rPr>
        <w:t xml:space="preserve"> </w:t>
      </w:r>
      <w:r>
        <w:rPr>
          <w:w w:val="105"/>
        </w:rPr>
        <w:t>lớn</w:t>
      </w:r>
      <w:r>
        <w:rPr>
          <w:spacing w:val="-30"/>
          <w:w w:val="105"/>
        </w:rPr>
        <w:t xml:space="preserve"> </w:t>
      </w:r>
      <w:r>
        <w:rPr>
          <w:w w:val="105"/>
        </w:rPr>
        <w:t>cho</w:t>
      </w:r>
      <w:r>
        <w:rPr>
          <w:spacing w:val="-32"/>
          <w:w w:val="105"/>
        </w:rPr>
        <w:t xml:space="preserve"> </w:t>
      </w:r>
      <w:r>
        <w:rPr>
          <w:w w:val="105"/>
        </w:rPr>
        <w:t>nhóm</w:t>
      </w:r>
      <w:r>
        <w:rPr>
          <w:spacing w:val="-33"/>
          <w:w w:val="105"/>
        </w:rPr>
        <w:t xml:space="preserve"> </w:t>
      </w:r>
      <w:r>
        <w:rPr>
          <w:w w:val="105"/>
        </w:rPr>
        <w:t>bạn</w:t>
      </w:r>
      <w:r>
        <w:rPr>
          <w:spacing w:val="-31"/>
          <w:w w:val="105"/>
        </w:rPr>
        <w:t xml:space="preserve"> </w:t>
      </w:r>
      <w:r>
        <w:rPr>
          <w:w w:val="105"/>
        </w:rPr>
        <w:t>kiểm</w:t>
      </w:r>
      <w:r>
        <w:rPr>
          <w:spacing w:val="-31"/>
          <w:w w:val="105"/>
        </w:rPr>
        <w:t xml:space="preserve"> </w:t>
      </w:r>
      <w:r>
        <w:rPr>
          <w:w w:val="105"/>
        </w:rPr>
        <w:t>tra</w:t>
      </w:r>
      <w:r>
        <w:rPr>
          <w:spacing w:val="-30"/>
          <w:w w:val="105"/>
        </w:rPr>
        <w:t xml:space="preserve"> </w:t>
      </w:r>
      <w:r>
        <w:rPr>
          <w:w w:val="105"/>
        </w:rPr>
        <w:t>và</w:t>
      </w:r>
      <w:r>
        <w:rPr>
          <w:spacing w:val="-32"/>
          <w:w w:val="105"/>
        </w:rPr>
        <w:t xml:space="preserve"> </w:t>
      </w:r>
      <w:r>
        <w:rPr>
          <w:w w:val="105"/>
        </w:rPr>
        <w:t>nhận</w:t>
      </w:r>
      <w:r>
        <w:rPr>
          <w:spacing w:val="-32"/>
          <w:w w:val="105"/>
        </w:rPr>
        <w:t xml:space="preserve"> </w:t>
      </w:r>
      <w:r>
        <w:rPr>
          <w:w w:val="105"/>
        </w:rPr>
        <w:t xml:space="preserve">xét </w:t>
      </w:r>
      <w:r>
        <w:rPr>
          <w:w w:val="100"/>
        </w:rPr>
        <w:t>th</w:t>
      </w:r>
      <w:r>
        <w:rPr>
          <w:spacing w:val="-3"/>
          <w:w w:val="100"/>
        </w:rPr>
        <w:t>e</w:t>
      </w:r>
      <w:r>
        <w:rPr>
          <w:w w:val="100"/>
        </w:rPr>
        <w:t>o</w:t>
      </w:r>
      <w:r>
        <w:rPr>
          <w:spacing w:val="-3"/>
        </w:rPr>
        <w:t xml:space="preserve"> </w:t>
      </w:r>
      <w:r>
        <w:rPr>
          <w:w w:val="100"/>
        </w:rPr>
        <w:t>tr</w:t>
      </w:r>
      <w:r>
        <w:rPr>
          <w:spacing w:val="-2"/>
          <w:w w:val="100"/>
        </w:rPr>
        <w:t>ìn</w:t>
      </w:r>
      <w:r>
        <w:rPr>
          <w:w w:val="100"/>
        </w:rPr>
        <w:t>h</w:t>
      </w:r>
      <w:r>
        <w:rPr>
          <w:spacing w:val="1"/>
        </w:rPr>
        <w:t xml:space="preserve"> </w:t>
      </w:r>
      <w:r>
        <w:rPr>
          <w:w w:val="100"/>
        </w:rPr>
        <w:t>tự:</w:t>
      </w:r>
      <w:r>
        <w:rPr>
          <w:spacing w:val="-2"/>
        </w:rPr>
        <w:t xml:space="preserve"> </w:t>
      </w:r>
      <w:r>
        <w:rPr>
          <w:w w:val="100"/>
        </w:rPr>
        <w:t>1</w:t>
      </w:r>
      <w:r>
        <w:rPr>
          <w:spacing w:val="2"/>
        </w:rPr>
        <w:t xml:space="preserve"> </w:t>
      </w:r>
      <w:r>
        <w:rPr>
          <w:rFonts w:ascii="Wingdings" w:hAnsi="Wingdings"/>
          <w:w w:val="268"/>
        </w:rPr>
        <w:t>→</w:t>
      </w:r>
      <w:r>
        <w:rPr>
          <w:spacing w:val="-2"/>
        </w:rPr>
        <w:t xml:space="preserve"> </w:t>
      </w:r>
      <w:r>
        <w:rPr>
          <w:w w:val="100"/>
        </w:rPr>
        <w:t>2</w:t>
      </w:r>
      <w:r>
        <w:rPr>
          <w:spacing w:val="1"/>
        </w:rPr>
        <w:t xml:space="preserve"> </w:t>
      </w:r>
      <w:r>
        <w:rPr>
          <w:w w:val="100"/>
        </w:rPr>
        <w:t>;</w:t>
      </w:r>
      <w:r>
        <w:rPr>
          <w:spacing w:val="-3"/>
        </w:rPr>
        <w:t xml:space="preserve"> </w:t>
      </w:r>
      <w:r>
        <w:rPr>
          <w:spacing w:val="1"/>
          <w:w w:val="100"/>
        </w:rPr>
        <w:t>2</w:t>
      </w:r>
      <w:r>
        <w:rPr>
          <w:rFonts w:ascii="Wingdings" w:hAnsi="Wingdings"/>
          <w:w w:val="268"/>
        </w:rPr>
        <w:t>→</w:t>
      </w:r>
      <w:r>
        <w:rPr>
          <w:spacing w:val="-2"/>
        </w:rPr>
        <w:t xml:space="preserve"> </w:t>
      </w:r>
      <w:r>
        <w:rPr>
          <w:w w:val="100"/>
        </w:rPr>
        <w:t>3;</w:t>
      </w:r>
      <w:r>
        <w:rPr>
          <w:spacing w:val="-3"/>
        </w:rPr>
        <w:t xml:space="preserve"> </w:t>
      </w:r>
      <w:r>
        <w:rPr>
          <w:w w:val="100"/>
        </w:rPr>
        <w:t>3</w:t>
      </w:r>
      <w:r>
        <w:rPr>
          <w:spacing w:val="1"/>
        </w:rPr>
        <w:t xml:space="preserve"> </w:t>
      </w:r>
      <w:r>
        <w:rPr>
          <w:rFonts w:ascii="Wingdings" w:hAnsi="Wingdings"/>
          <w:w w:val="268"/>
        </w:rPr>
        <w:t>→</w:t>
      </w:r>
      <w:r>
        <w:rPr>
          <w:spacing w:val="-2"/>
        </w:rPr>
        <w:t xml:space="preserve"> </w:t>
      </w:r>
      <w:r>
        <w:rPr>
          <w:spacing w:val="-2"/>
          <w:w w:val="100"/>
        </w:rPr>
        <w:t>4</w:t>
      </w:r>
      <w:r>
        <w:rPr>
          <w:w w:val="100"/>
        </w:rPr>
        <w:t>;</w:t>
      </w:r>
      <w:r>
        <w:rPr>
          <w:spacing w:val="1"/>
        </w:rPr>
        <w:t xml:space="preserve"> </w:t>
      </w:r>
      <w:r>
        <w:rPr>
          <w:w w:val="100"/>
        </w:rPr>
        <w:t>4</w:t>
      </w:r>
      <w:r>
        <w:rPr>
          <w:spacing w:val="-2"/>
        </w:rPr>
        <w:t xml:space="preserve"> </w:t>
      </w:r>
      <w:r>
        <w:rPr>
          <w:rFonts w:ascii="Wingdings" w:hAnsi="Wingdings"/>
          <w:w w:val="268"/>
        </w:rPr>
        <w:t>→</w:t>
      </w:r>
      <w:r>
        <w:t xml:space="preserve"> </w:t>
      </w:r>
      <w:r>
        <w:rPr>
          <w:spacing w:val="-2"/>
          <w:w w:val="100"/>
        </w:rPr>
        <w:t>5</w:t>
      </w:r>
      <w:r>
        <w:rPr>
          <w:w w:val="100"/>
        </w:rPr>
        <w:t>;</w:t>
      </w:r>
      <w:r>
        <w:rPr>
          <w:spacing w:val="-3"/>
        </w:rPr>
        <w:t xml:space="preserve"> </w:t>
      </w:r>
      <w:r>
        <w:rPr>
          <w:w w:val="100"/>
        </w:rPr>
        <w:t>5</w:t>
      </w:r>
      <w:r>
        <w:rPr>
          <w:spacing w:val="1"/>
        </w:rPr>
        <w:t xml:space="preserve"> </w:t>
      </w:r>
      <w:r>
        <w:rPr>
          <w:rFonts w:ascii="Wingdings" w:hAnsi="Wingdings"/>
          <w:w w:val="268"/>
        </w:rPr>
        <w:t>→</w:t>
      </w:r>
      <w:r>
        <w:rPr>
          <w:spacing w:val="-2"/>
        </w:rPr>
        <w:t xml:space="preserve"> </w:t>
      </w:r>
      <w:r>
        <w:rPr>
          <w:w w:val="100"/>
        </w:rPr>
        <w:t>6;</w:t>
      </w:r>
      <w:r>
        <w:rPr>
          <w:spacing w:val="-3"/>
        </w:rPr>
        <w:t xml:space="preserve"> </w:t>
      </w:r>
      <w:r>
        <w:rPr>
          <w:w w:val="100"/>
        </w:rPr>
        <w:t>6</w:t>
      </w:r>
      <w:r>
        <w:rPr>
          <w:spacing w:val="1"/>
        </w:rPr>
        <w:t xml:space="preserve"> </w:t>
      </w:r>
      <w:r>
        <w:rPr>
          <w:rFonts w:ascii="Wingdings" w:hAnsi="Wingdings"/>
          <w:w w:val="268"/>
        </w:rPr>
        <w:t>→</w:t>
      </w:r>
      <w:r>
        <w:rPr>
          <w:spacing w:val="-2"/>
        </w:rPr>
        <w:t xml:space="preserve"> </w:t>
      </w:r>
      <w:r>
        <w:rPr>
          <w:spacing w:val="1"/>
          <w:w w:val="100"/>
        </w:rPr>
        <w:t>1.</w:t>
      </w:r>
    </w:p>
    <w:p>
      <w:pPr>
        <w:pStyle w:val="6"/>
        <w:spacing w:before="160" w:line="360" w:lineRule="auto"/>
        <w:ind w:left="372" w:right="3715"/>
      </w:pPr>
      <w:r>
        <w:t>GV mời đại diện một nhóm lên bảng gắn đáp án và trình bày. GV gọi một nhóm đại diện nhận xét và bổ sung.</w:t>
      </w:r>
    </w:p>
    <w:p>
      <w:pPr>
        <w:pStyle w:val="6"/>
        <w:spacing w:line="321" w:lineRule="exact"/>
        <w:ind w:left="372"/>
      </w:pPr>
      <w:r>
        <w:t>GV nhận xét và chốt nội dung bảng.</w:t>
      </w:r>
    </w:p>
    <w:p>
      <w:pPr>
        <w:pStyle w:val="2"/>
        <w:spacing w:before="161"/>
        <w:ind w:left="480" w:right="375"/>
        <w:jc w:val="center"/>
      </w:pPr>
      <w:r>
        <w:t>PHIẾU HỌC TẬP</w:t>
      </w:r>
    </w:p>
    <w:p>
      <w:pPr>
        <w:pStyle w:val="6"/>
        <w:spacing w:before="11"/>
        <w:rPr>
          <w:b/>
          <w:sz w:val="13"/>
        </w:rPr>
      </w:pPr>
    </w:p>
    <w:tbl>
      <w:tblPr>
        <w:tblStyle w:val="5"/>
        <w:tblW w:w="0" w:type="auto"/>
        <w:tblInd w:w="37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293"/>
        <w:gridCol w:w="50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4" w:hRule="atLeast"/>
        </w:trPr>
        <w:tc>
          <w:tcPr>
            <w:tcW w:w="5293" w:type="dxa"/>
          </w:tcPr>
          <w:p>
            <w:pPr>
              <w:pStyle w:val="9"/>
              <w:ind w:left="4"/>
              <w:rPr>
                <w:b/>
                <w:sz w:val="28"/>
              </w:rPr>
            </w:pPr>
            <w:r>
              <w:rPr>
                <w:b/>
                <w:sz w:val="28"/>
              </w:rPr>
              <w:t>Cấu tạo tế bào</w:t>
            </w:r>
          </w:p>
        </w:tc>
        <w:tc>
          <w:tcPr>
            <w:tcW w:w="5067"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9" w:hRule="atLeast"/>
        </w:trPr>
        <w:tc>
          <w:tcPr>
            <w:tcW w:w="5293" w:type="dxa"/>
          </w:tcPr>
          <w:p>
            <w:pPr>
              <w:pStyle w:val="9"/>
              <w:ind w:left="4"/>
              <w:rPr>
                <w:b/>
                <w:sz w:val="28"/>
              </w:rPr>
            </w:pPr>
            <w:r>
              <w:rPr>
                <w:b/>
                <w:sz w:val="28"/>
              </w:rPr>
              <w:t>Dinh dưỡng</w:t>
            </w:r>
          </w:p>
        </w:tc>
        <w:tc>
          <w:tcPr>
            <w:tcW w:w="5067"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3" w:hRule="atLeast"/>
        </w:trPr>
        <w:tc>
          <w:tcPr>
            <w:tcW w:w="5293" w:type="dxa"/>
          </w:tcPr>
          <w:p>
            <w:pPr>
              <w:pStyle w:val="9"/>
              <w:ind w:left="4"/>
              <w:rPr>
                <w:b/>
                <w:sz w:val="28"/>
              </w:rPr>
            </w:pPr>
            <w:r>
              <w:rPr>
                <w:b/>
                <w:sz w:val="28"/>
              </w:rPr>
              <w:t>Hình dạng – kích thước</w:t>
            </w:r>
          </w:p>
        </w:tc>
        <w:tc>
          <w:tcPr>
            <w:tcW w:w="5067" w:type="dxa"/>
          </w:tcPr>
          <w:p>
            <w:pPr>
              <w:pStyle w:val="9"/>
              <w:ind w:left="0"/>
              <w:rPr>
                <w:sz w:val="28"/>
              </w:rPr>
            </w:pPr>
          </w:p>
        </w:tc>
      </w:tr>
    </w:tbl>
    <w:p>
      <w:pPr>
        <w:spacing w:after="0"/>
        <w:rPr>
          <w:sz w:val="28"/>
        </w:rPr>
        <w:sectPr>
          <w:pgSz w:w="11910" w:h="16840"/>
          <w:pgMar w:top="480" w:right="440" w:bottom="280" w:left="480" w:header="720" w:footer="720" w:gutter="0"/>
          <w:cols w:space="720" w:num="1"/>
        </w:sectPr>
      </w:pPr>
    </w:p>
    <w:tbl>
      <w:tblPr>
        <w:tblStyle w:val="5"/>
        <w:tblW w:w="0" w:type="auto"/>
        <w:tblInd w:w="37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293"/>
        <w:gridCol w:w="50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4" w:hRule="atLeast"/>
        </w:trPr>
        <w:tc>
          <w:tcPr>
            <w:tcW w:w="5293" w:type="dxa"/>
          </w:tcPr>
          <w:p>
            <w:pPr>
              <w:pStyle w:val="9"/>
              <w:ind w:left="4"/>
              <w:rPr>
                <w:b/>
                <w:sz w:val="28"/>
              </w:rPr>
            </w:pPr>
            <w:r>
              <w:rPr>
                <w:b/>
                <w:sz w:val="28"/>
              </w:rPr>
              <w:t>Môi trường sống</w:t>
            </w:r>
          </w:p>
        </w:tc>
        <w:tc>
          <w:tcPr>
            <w:tcW w:w="5067"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7" w:hRule="atLeast"/>
        </w:trPr>
        <w:tc>
          <w:tcPr>
            <w:tcW w:w="5293" w:type="dxa"/>
            <w:vMerge w:val="restart"/>
          </w:tcPr>
          <w:p>
            <w:pPr>
              <w:pStyle w:val="9"/>
              <w:ind w:left="4"/>
              <w:rPr>
                <w:b/>
                <w:sz w:val="28"/>
              </w:rPr>
            </w:pPr>
            <w:r>
              <w:rPr>
                <w:b/>
                <w:sz w:val="28"/>
              </w:rPr>
              <w:t>Phân loại (dựa vào cấu tạo của cơ quan tạo bào tử)</w:t>
            </w:r>
          </w:p>
        </w:tc>
        <w:tc>
          <w:tcPr>
            <w:tcW w:w="5067"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6" w:hRule="atLeast"/>
        </w:trPr>
        <w:tc>
          <w:tcPr>
            <w:tcW w:w="5293" w:type="dxa"/>
            <w:vMerge w:val="continue"/>
            <w:tcBorders>
              <w:top w:val="nil"/>
            </w:tcBorders>
          </w:tcPr>
          <w:p>
            <w:pPr>
              <w:rPr>
                <w:sz w:val="2"/>
                <w:szCs w:val="2"/>
              </w:rPr>
            </w:pPr>
          </w:p>
        </w:tc>
        <w:tc>
          <w:tcPr>
            <w:tcW w:w="5067"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1" w:hRule="atLeast"/>
        </w:trPr>
        <w:tc>
          <w:tcPr>
            <w:tcW w:w="5293" w:type="dxa"/>
            <w:vMerge w:val="continue"/>
            <w:tcBorders>
              <w:top w:val="nil"/>
            </w:tcBorders>
          </w:tcPr>
          <w:p>
            <w:pPr>
              <w:rPr>
                <w:sz w:val="2"/>
                <w:szCs w:val="2"/>
              </w:rPr>
            </w:pPr>
          </w:p>
        </w:tc>
        <w:tc>
          <w:tcPr>
            <w:tcW w:w="5067" w:type="dxa"/>
          </w:tcPr>
          <w:p>
            <w:pPr>
              <w:pStyle w:val="9"/>
              <w:ind w:left="0"/>
              <w:rPr>
                <w:sz w:val="28"/>
              </w:rPr>
            </w:pPr>
          </w:p>
        </w:tc>
      </w:tr>
    </w:tbl>
    <w:p>
      <w:pPr>
        <w:pStyle w:val="6"/>
        <w:rPr>
          <w:b/>
          <w:sz w:val="20"/>
        </w:rPr>
      </w:pPr>
    </w:p>
    <w:p>
      <w:pPr>
        <w:spacing w:before="260"/>
        <w:ind w:left="479" w:right="375" w:firstLine="0"/>
        <w:jc w:val="center"/>
        <w:rPr>
          <w:b/>
          <w:sz w:val="28"/>
        </w:rPr>
      </w:pPr>
      <w:r>
        <w:rPr>
          <w:b/>
          <w:sz w:val="28"/>
        </w:rPr>
        <w:t>Dự kiến sản phẩm phiếu học tập của HS:</w:t>
      </w:r>
    </w:p>
    <w:p>
      <w:pPr>
        <w:pStyle w:val="6"/>
        <w:spacing w:before="11"/>
        <w:rPr>
          <w:b/>
          <w:sz w:val="13"/>
        </w:rPr>
      </w:pPr>
    </w:p>
    <w:tbl>
      <w:tblPr>
        <w:tblStyle w:val="5"/>
        <w:tblW w:w="0" w:type="auto"/>
        <w:tblInd w:w="37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825"/>
        <w:gridCol w:w="553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4825" w:type="dxa"/>
          </w:tcPr>
          <w:p>
            <w:pPr>
              <w:pStyle w:val="9"/>
              <w:ind w:left="4"/>
              <w:rPr>
                <w:sz w:val="28"/>
              </w:rPr>
            </w:pPr>
            <w:r>
              <w:rPr>
                <w:sz w:val="28"/>
              </w:rPr>
              <w:t>Cấu tạo tế bào</w:t>
            </w:r>
          </w:p>
        </w:tc>
        <w:tc>
          <w:tcPr>
            <w:tcW w:w="5535" w:type="dxa"/>
          </w:tcPr>
          <w:p>
            <w:pPr>
              <w:pStyle w:val="9"/>
              <w:ind w:left="705" w:right="226"/>
              <w:jc w:val="center"/>
              <w:rPr>
                <w:sz w:val="28"/>
              </w:rPr>
            </w:pPr>
            <w:r>
              <w:rPr>
                <w:sz w:val="28"/>
              </w:rPr>
              <w:t>Sinh vật nhân thực, đơn bào hoặc đa bào</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4825" w:type="dxa"/>
          </w:tcPr>
          <w:p>
            <w:pPr>
              <w:pStyle w:val="9"/>
              <w:ind w:left="4"/>
              <w:rPr>
                <w:sz w:val="28"/>
              </w:rPr>
            </w:pPr>
            <w:r>
              <w:rPr>
                <w:sz w:val="28"/>
              </w:rPr>
              <w:t>Dinh dưỡng</w:t>
            </w:r>
          </w:p>
        </w:tc>
        <w:tc>
          <w:tcPr>
            <w:tcW w:w="5535" w:type="dxa"/>
          </w:tcPr>
          <w:p>
            <w:pPr>
              <w:pStyle w:val="9"/>
              <w:ind w:left="633"/>
              <w:rPr>
                <w:sz w:val="28"/>
              </w:rPr>
            </w:pPr>
            <w:r>
              <w:rPr>
                <w:sz w:val="28"/>
              </w:rPr>
              <w:t>Dị dưỡng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4" w:hRule="atLeast"/>
        </w:trPr>
        <w:tc>
          <w:tcPr>
            <w:tcW w:w="4825" w:type="dxa"/>
          </w:tcPr>
          <w:p>
            <w:pPr>
              <w:pStyle w:val="9"/>
              <w:ind w:left="4"/>
              <w:rPr>
                <w:sz w:val="28"/>
              </w:rPr>
            </w:pPr>
            <w:r>
              <w:rPr>
                <w:sz w:val="28"/>
              </w:rPr>
              <w:t>Hình dạng – kích thước</w:t>
            </w:r>
          </w:p>
        </w:tc>
        <w:tc>
          <w:tcPr>
            <w:tcW w:w="5535" w:type="dxa"/>
          </w:tcPr>
          <w:p>
            <w:pPr>
              <w:pStyle w:val="9"/>
              <w:spacing w:line="259" w:lineRule="auto"/>
              <w:ind w:left="4" w:right="147" w:firstLine="629"/>
              <w:rPr>
                <w:sz w:val="28"/>
              </w:rPr>
            </w:pPr>
            <w:r>
              <w:rPr>
                <w:sz w:val="28"/>
              </w:rPr>
              <w:t>Đa dạng, có thể quan sát bằng mắt thường hoặc quan sát bằng kính hiển vi</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0" w:hRule="atLeast"/>
        </w:trPr>
        <w:tc>
          <w:tcPr>
            <w:tcW w:w="4825" w:type="dxa"/>
          </w:tcPr>
          <w:p>
            <w:pPr>
              <w:pStyle w:val="9"/>
              <w:ind w:left="4"/>
              <w:rPr>
                <w:sz w:val="28"/>
              </w:rPr>
            </w:pPr>
            <w:r>
              <w:rPr>
                <w:sz w:val="28"/>
              </w:rPr>
              <w:t>Môi trường sống</w:t>
            </w:r>
          </w:p>
        </w:tc>
        <w:tc>
          <w:tcPr>
            <w:tcW w:w="5535" w:type="dxa"/>
          </w:tcPr>
          <w:p>
            <w:pPr>
              <w:pStyle w:val="9"/>
              <w:spacing w:line="259" w:lineRule="auto"/>
              <w:ind w:left="4" w:right="138" w:firstLine="629"/>
              <w:rPr>
                <w:sz w:val="28"/>
              </w:rPr>
            </w:pPr>
            <w:r>
              <w:rPr>
                <w:sz w:val="28"/>
              </w:rPr>
              <w:t>Ở nhiều loại môi trường khác nhau, chủ yếu là nơi nóng ẩm, giàu dinh dưỡng, một số có thể sống ở điều kiện vô cùng khắc nghiệt.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6" w:hRule="atLeast"/>
        </w:trPr>
        <w:tc>
          <w:tcPr>
            <w:tcW w:w="4825" w:type="dxa"/>
            <w:vMerge w:val="restart"/>
          </w:tcPr>
          <w:p>
            <w:pPr>
              <w:pStyle w:val="9"/>
              <w:spacing w:line="259" w:lineRule="auto"/>
              <w:ind w:left="2013" w:right="190" w:hanging="1798"/>
              <w:rPr>
                <w:sz w:val="28"/>
              </w:rPr>
            </w:pPr>
            <w:r>
              <w:rPr>
                <w:sz w:val="28"/>
              </w:rPr>
              <w:t>Phân loại (dựa vào cấu tạo của cơ quan bào tử)</w:t>
            </w:r>
          </w:p>
        </w:tc>
        <w:tc>
          <w:tcPr>
            <w:tcW w:w="5535" w:type="dxa"/>
          </w:tcPr>
          <w:p>
            <w:pPr>
              <w:pStyle w:val="9"/>
              <w:spacing w:line="259" w:lineRule="auto"/>
              <w:ind w:left="4" w:right="38" w:firstLine="629"/>
              <w:rPr>
                <w:sz w:val="28"/>
              </w:rPr>
            </w:pPr>
            <w:r>
              <w:rPr>
                <w:sz w:val="28"/>
              </w:rPr>
              <w:t>Nấm túi: sinh sản bằng bào tử túi. Vd: nấm mốc đen bánh mì, nấm men rượu...</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3" w:hRule="atLeast"/>
        </w:trPr>
        <w:tc>
          <w:tcPr>
            <w:tcW w:w="4825" w:type="dxa"/>
            <w:vMerge w:val="continue"/>
            <w:tcBorders>
              <w:top w:val="nil"/>
            </w:tcBorders>
          </w:tcPr>
          <w:p>
            <w:pPr>
              <w:rPr>
                <w:sz w:val="2"/>
                <w:szCs w:val="2"/>
              </w:rPr>
            </w:pPr>
          </w:p>
        </w:tc>
        <w:tc>
          <w:tcPr>
            <w:tcW w:w="5535" w:type="dxa"/>
          </w:tcPr>
          <w:p>
            <w:pPr>
              <w:pStyle w:val="9"/>
              <w:spacing w:line="259" w:lineRule="auto"/>
              <w:ind w:left="4" w:right="148" w:firstLine="698"/>
              <w:rPr>
                <w:sz w:val="28"/>
              </w:rPr>
            </w:pPr>
            <w:r>
              <w:rPr>
                <w:sz w:val="28"/>
              </w:rPr>
              <w:t>Nấm đảm: sinh sản bằng bào tử đảm. Vd: nấm rơm, nấm hương, nấm sò, nấm linh chi...</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02" w:hRule="atLeast"/>
        </w:trPr>
        <w:tc>
          <w:tcPr>
            <w:tcW w:w="4825" w:type="dxa"/>
            <w:vMerge w:val="continue"/>
            <w:tcBorders>
              <w:top w:val="nil"/>
            </w:tcBorders>
          </w:tcPr>
          <w:p>
            <w:pPr>
              <w:rPr>
                <w:sz w:val="2"/>
                <w:szCs w:val="2"/>
              </w:rPr>
            </w:pPr>
          </w:p>
        </w:tc>
        <w:tc>
          <w:tcPr>
            <w:tcW w:w="5535" w:type="dxa"/>
          </w:tcPr>
          <w:p>
            <w:pPr>
              <w:pStyle w:val="9"/>
              <w:spacing w:line="259" w:lineRule="auto"/>
              <w:ind w:left="4" w:right="251" w:firstLine="698"/>
              <w:rPr>
                <w:sz w:val="28"/>
              </w:rPr>
            </w:pPr>
            <w:r>
              <w:rPr>
                <w:sz w:val="28"/>
              </w:rPr>
              <w:t>Nấm tiếp hợp: các loại nấm mốc sinh trưởng nhanh gây ra sự ôi thiu của thức ăn như bánh mì, đào, dâu, khoai lang...</w:t>
            </w:r>
          </w:p>
        </w:tc>
      </w:tr>
    </w:tbl>
    <w:p>
      <w:pPr>
        <w:pStyle w:val="6"/>
        <w:ind w:left="372"/>
      </w:pPr>
      <w:r>
        <w:t>GV yêu cầu HS rút ra kết luận sự đa dạng của nấm.</w:t>
      </w:r>
    </w:p>
    <w:p>
      <w:pPr>
        <w:pStyle w:val="2"/>
        <w:spacing w:before="187"/>
      </w:pPr>
      <w:r>
        <w:t>Dự kiến đáp án:</w:t>
      </w:r>
    </w:p>
    <w:p>
      <w:pPr>
        <w:pStyle w:val="6"/>
        <w:spacing w:before="184" w:line="259" w:lineRule="auto"/>
        <w:ind w:left="372" w:right="293" w:firstLine="720"/>
      </w:pPr>
      <w:r>
        <w:t>Nấm gồm nhiều loại, có nhiều hình dạng khác nhau, chúng là những sinh vật đơn bào hoặc đa bào nhân thực, sống ở nhiều loại môi trường khác nhau, dựa vào cấu tạo cơ quan sinh sản chia làm 3 nhóm: nấm túi, nấm đảm và nấm tiếp hợp.</w:t>
      </w:r>
    </w:p>
    <w:p>
      <w:pPr>
        <w:pStyle w:val="2"/>
        <w:numPr>
          <w:ilvl w:val="0"/>
          <w:numId w:val="16"/>
        </w:numPr>
        <w:tabs>
          <w:tab w:val="left" w:pos="1093"/>
        </w:tabs>
        <w:spacing w:before="159" w:after="0" w:line="240" w:lineRule="auto"/>
        <w:ind w:left="1092" w:right="0" w:hanging="361"/>
        <w:jc w:val="left"/>
      </w:pPr>
      <w:r>
        <w:t>Phân biệt nấm đơn bào và nấm đa</w:t>
      </w:r>
      <w:r>
        <w:rPr>
          <w:spacing w:val="-8"/>
        </w:rPr>
        <w:t xml:space="preserve"> </w:t>
      </w:r>
      <w:r>
        <w:t>bào:</w:t>
      </w:r>
    </w:p>
    <w:p>
      <w:pPr>
        <w:pStyle w:val="6"/>
        <w:spacing w:before="1"/>
        <w:ind w:left="1092"/>
      </w:pPr>
      <w:r>
        <w:t>GV trình chiếu cho HS xem hình nấm đơn bào và nấm đa bào.</w:t>
      </w:r>
    </w:p>
    <w:p>
      <w:pPr>
        <w:pStyle w:val="6"/>
        <w:spacing w:before="26"/>
        <w:ind w:left="1092"/>
      </w:pPr>
      <w:r>
        <w:t>GV yêu cầu HS cho biết cách xác định nấm đơn bào và nấm đa bào.</w:t>
      </w:r>
    </w:p>
    <w:p>
      <w:pPr>
        <w:spacing w:after="0"/>
        <w:sectPr>
          <w:pgSz w:w="11910" w:h="16840"/>
          <w:pgMar w:top="540" w:right="440" w:bottom="280" w:left="480" w:header="720" w:footer="720" w:gutter="0"/>
          <w:cols w:space="720" w:num="1"/>
        </w:sectPr>
      </w:pPr>
    </w:p>
    <w:p>
      <w:pPr>
        <w:pStyle w:val="6"/>
        <w:ind w:left="1092"/>
        <w:rPr>
          <w:sz w:val="20"/>
        </w:rPr>
      </w:pPr>
      <w:r>
        <w:rPr>
          <w:sz w:val="20"/>
        </w:rPr>
        <w:drawing>
          <wp:inline distT="0" distB="0" distL="0" distR="0">
            <wp:extent cx="5277485" cy="1952625"/>
            <wp:effectExtent l="0" t="0" r="0" b="0"/>
            <wp:docPr id="7"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6.png"/>
                    <pic:cNvPicPr>
                      <a:picLocks noChangeAspect="1"/>
                    </pic:cNvPicPr>
                  </pic:nvPicPr>
                  <pic:blipFill>
                    <a:blip r:embed="rId11" cstate="print"/>
                    <a:stretch>
                      <a:fillRect/>
                    </a:stretch>
                  </pic:blipFill>
                  <pic:spPr>
                    <a:xfrm>
                      <a:off x="0" y="0"/>
                      <a:ext cx="5277536" cy="1952625"/>
                    </a:xfrm>
                    <a:prstGeom prst="rect">
                      <a:avLst/>
                    </a:prstGeom>
                  </pic:spPr>
                </pic:pic>
              </a:graphicData>
            </a:graphic>
          </wp:inline>
        </w:drawing>
      </w:r>
    </w:p>
    <w:p>
      <w:pPr>
        <w:pStyle w:val="6"/>
        <w:tabs>
          <w:tab w:val="left" w:pos="6481"/>
        </w:tabs>
        <w:spacing w:before="41"/>
        <w:ind w:left="1092"/>
      </w:pPr>
      <w:r>
        <w:t>Nấm men</w:t>
      </w:r>
      <w:r>
        <w:rPr>
          <w:spacing w:val="-5"/>
        </w:rPr>
        <w:t xml:space="preserve"> </w:t>
      </w:r>
      <w:r>
        <w:t>đơn</w:t>
      </w:r>
      <w:r>
        <w:rPr>
          <w:spacing w:val="1"/>
        </w:rPr>
        <w:t xml:space="preserve"> </w:t>
      </w:r>
      <w:r>
        <w:t>bào</w:t>
      </w:r>
      <w:r>
        <w:tab/>
      </w:r>
      <w:r>
        <w:t>Nấm kim</w:t>
      </w:r>
      <w:r>
        <w:rPr>
          <w:spacing w:val="-2"/>
        </w:rPr>
        <w:t xml:space="preserve"> </w:t>
      </w:r>
      <w:r>
        <w:t>châm</w:t>
      </w:r>
    </w:p>
    <w:p>
      <w:pPr>
        <w:pStyle w:val="6"/>
        <w:rPr>
          <w:sz w:val="30"/>
        </w:rPr>
      </w:pPr>
    </w:p>
    <w:p>
      <w:pPr>
        <w:pStyle w:val="6"/>
        <w:spacing w:before="2"/>
      </w:pPr>
    </w:p>
    <w:p>
      <w:pPr>
        <w:pStyle w:val="2"/>
        <w:numPr>
          <w:ilvl w:val="0"/>
          <w:numId w:val="16"/>
        </w:numPr>
        <w:tabs>
          <w:tab w:val="left" w:pos="1016"/>
        </w:tabs>
        <w:spacing w:before="1" w:after="0" w:line="240" w:lineRule="auto"/>
        <w:ind w:left="1015" w:right="0" w:hanging="361"/>
        <w:jc w:val="left"/>
      </w:pPr>
      <w:r>
        <w:t>Cách nhận biết nấm</w:t>
      </w:r>
      <w:r>
        <w:rPr>
          <w:spacing w:val="-5"/>
        </w:rPr>
        <w:t xml:space="preserve"> </w:t>
      </w:r>
      <w:r>
        <w:t>độc:</w:t>
      </w:r>
    </w:p>
    <w:p>
      <w:pPr>
        <w:pStyle w:val="6"/>
        <w:spacing w:line="256" w:lineRule="auto"/>
        <w:ind w:left="1092" w:right="425"/>
      </w:pPr>
      <w:r>
        <w:t>GV cho HS xem hình ảnh nấm độc, yêu cầu HS nghiên cứu thông tin SGK và trả lời câu hỏi:</w:t>
      </w:r>
    </w:p>
    <w:p>
      <w:pPr>
        <w:pStyle w:val="6"/>
        <w:spacing w:before="165"/>
        <w:ind w:left="1092"/>
      </w:pPr>
      <w:r>
        <w:t>Làm thế nào để nhận biết được một số loại nấm độc?</w:t>
      </w:r>
    </w:p>
    <w:p>
      <w:pPr>
        <w:pStyle w:val="6"/>
        <w:spacing w:before="8"/>
        <w:rPr>
          <w:sz w:val="12"/>
        </w:rPr>
      </w:pPr>
      <w:r>
        <w:drawing>
          <wp:anchor distT="0" distB="0" distL="0" distR="0" simplePos="0" relativeHeight="251659264" behindDoc="0" locked="0" layoutInCell="1" allowOverlap="1">
            <wp:simplePos x="0" y="0"/>
            <wp:positionH relativeFrom="page">
              <wp:posOffset>1673225</wp:posOffset>
            </wp:positionH>
            <wp:positionV relativeFrom="paragraph">
              <wp:posOffset>117475</wp:posOffset>
            </wp:positionV>
            <wp:extent cx="4767580" cy="3457575"/>
            <wp:effectExtent l="0" t="0" r="0" b="0"/>
            <wp:wrapTopAndBottom/>
            <wp:docPr id="9" name="image7.jpeg" descr="A picture containing fungus, grass, outdoor, agaric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7.jpeg" descr="A picture containing fungus, grass, outdoor, agaric  Description automatically generated"/>
                    <pic:cNvPicPr>
                      <a:picLocks noChangeAspect="1"/>
                    </pic:cNvPicPr>
                  </pic:nvPicPr>
                  <pic:blipFill>
                    <a:blip r:embed="rId12" cstate="print"/>
                    <a:stretch>
                      <a:fillRect/>
                    </a:stretch>
                  </pic:blipFill>
                  <pic:spPr>
                    <a:xfrm>
                      <a:off x="0" y="0"/>
                      <a:ext cx="4767753" cy="3457575"/>
                    </a:xfrm>
                    <a:prstGeom prst="rect">
                      <a:avLst/>
                    </a:prstGeom>
                  </pic:spPr>
                </pic:pic>
              </a:graphicData>
            </a:graphic>
          </wp:anchor>
        </w:drawing>
      </w:r>
    </w:p>
    <w:p>
      <w:pPr>
        <w:pStyle w:val="6"/>
        <w:rPr>
          <w:sz w:val="30"/>
        </w:rPr>
      </w:pPr>
    </w:p>
    <w:p>
      <w:pPr>
        <w:pStyle w:val="6"/>
        <w:spacing w:before="5"/>
        <w:rPr>
          <w:sz w:val="27"/>
        </w:rPr>
      </w:pPr>
    </w:p>
    <w:p>
      <w:pPr>
        <w:pStyle w:val="6"/>
        <w:spacing w:line="256" w:lineRule="auto"/>
        <w:ind w:left="372" w:right="669" w:firstLine="720"/>
      </w:pPr>
      <w:r>
        <w:rPr>
          <w:b/>
        </w:rPr>
        <w:t xml:space="preserve">Dự kiến đáp án: </w:t>
      </w:r>
      <w:r>
        <w:t>nấm độc thường có màu sắc sặc sỡ, có mùi hấp dẫn, vết cắt có rỉ chất trắng như sữa. Nấm độc có thể gây ngộ độc, thậm chỉ tử vong khi ăn.</w:t>
      </w:r>
    </w:p>
    <w:p>
      <w:pPr>
        <w:pStyle w:val="6"/>
        <w:spacing w:before="165" w:line="259" w:lineRule="auto"/>
        <w:ind w:left="372" w:right="281" w:firstLine="720"/>
      </w:pPr>
      <w:r>
        <w:t>GV giới thiệu thêm bài viết về “10 loài nấm độc nguy hiểm nhất thế giới” giúp HS có thêm kiến thức</w:t>
      </w:r>
    </w:p>
    <w:p>
      <w:pPr>
        <w:pStyle w:val="2"/>
        <w:spacing w:before="159"/>
        <w:ind w:left="484" w:right="374"/>
        <w:jc w:val="center"/>
      </w:pPr>
      <w:r>
        <w:t>RUBRIC ĐÁNH GIÁ SẢN PHẨM PHIẾU HỌC TẬP HOẠT ĐỘNG 3</w:t>
      </w:r>
    </w:p>
    <w:p>
      <w:pPr>
        <w:pStyle w:val="6"/>
        <w:rPr>
          <w:b/>
          <w:sz w:val="16"/>
        </w:rPr>
      </w:pPr>
    </w:p>
    <w:tbl>
      <w:tblPr>
        <w:tblStyle w:val="5"/>
        <w:tblW w:w="0" w:type="auto"/>
        <w:tblInd w:w="37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580"/>
        <w:gridCol w:w="2599"/>
        <w:gridCol w:w="2589"/>
        <w:gridCol w:w="258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2580" w:type="dxa"/>
            <w:vMerge w:val="restart"/>
          </w:tcPr>
          <w:p>
            <w:pPr>
              <w:pStyle w:val="9"/>
              <w:ind w:left="0"/>
              <w:rPr>
                <w:sz w:val="28"/>
              </w:rPr>
            </w:pPr>
          </w:p>
        </w:tc>
        <w:tc>
          <w:tcPr>
            <w:tcW w:w="7777" w:type="dxa"/>
            <w:gridSpan w:val="3"/>
          </w:tcPr>
          <w:p>
            <w:pPr>
              <w:pStyle w:val="9"/>
              <w:spacing w:before="2"/>
              <w:ind w:left="2854" w:right="2845"/>
              <w:jc w:val="center"/>
              <w:rPr>
                <w:b/>
                <w:sz w:val="28"/>
              </w:rPr>
            </w:pPr>
            <w:r>
              <w:rPr>
                <w:b/>
                <w:sz w:val="28"/>
              </w:rPr>
              <w:t>Mức độ đánh giá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2580" w:type="dxa"/>
            <w:vMerge w:val="continue"/>
            <w:tcBorders>
              <w:top w:val="nil"/>
            </w:tcBorders>
          </w:tcPr>
          <w:p>
            <w:pPr>
              <w:rPr>
                <w:sz w:val="2"/>
                <w:szCs w:val="2"/>
              </w:rPr>
            </w:pPr>
          </w:p>
        </w:tc>
        <w:tc>
          <w:tcPr>
            <w:tcW w:w="2599" w:type="dxa"/>
          </w:tcPr>
          <w:p>
            <w:pPr>
              <w:pStyle w:val="9"/>
              <w:ind w:left="897" w:right="884"/>
              <w:jc w:val="center"/>
              <w:rPr>
                <w:b/>
                <w:sz w:val="28"/>
              </w:rPr>
            </w:pPr>
            <w:r>
              <w:rPr>
                <w:b/>
                <w:sz w:val="28"/>
              </w:rPr>
              <w:t>Mức 3</w:t>
            </w:r>
          </w:p>
        </w:tc>
        <w:tc>
          <w:tcPr>
            <w:tcW w:w="2589" w:type="dxa"/>
          </w:tcPr>
          <w:p>
            <w:pPr>
              <w:pStyle w:val="9"/>
              <w:ind w:left="892" w:right="877"/>
              <w:jc w:val="center"/>
              <w:rPr>
                <w:b/>
                <w:sz w:val="28"/>
              </w:rPr>
            </w:pPr>
            <w:r>
              <w:rPr>
                <w:b/>
                <w:sz w:val="28"/>
              </w:rPr>
              <w:t>Mức 2</w:t>
            </w:r>
          </w:p>
        </w:tc>
        <w:tc>
          <w:tcPr>
            <w:tcW w:w="2589" w:type="dxa"/>
          </w:tcPr>
          <w:p>
            <w:pPr>
              <w:pStyle w:val="9"/>
              <w:ind w:left="893" w:right="876"/>
              <w:jc w:val="center"/>
              <w:rPr>
                <w:b/>
                <w:sz w:val="28"/>
              </w:rPr>
            </w:pPr>
            <w:r>
              <w:rPr>
                <w:b/>
                <w:sz w:val="28"/>
              </w:rPr>
              <w:t>Mức 1</w:t>
            </w:r>
          </w:p>
        </w:tc>
      </w:tr>
    </w:tbl>
    <w:p>
      <w:pPr>
        <w:spacing w:after="0"/>
        <w:jc w:val="center"/>
        <w:rPr>
          <w:sz w:val="28"/>
        </w:rPr>
        <w:sectPr>
          <w:pgSz w:w="11910" w:h="16840"/>
          <w:pgMar w:top="540" w:right="440" w:bottom="280" w:left="480" w:header="720" w:footer="720" w:gutter="0"/>
          <w:cols w:space="720" w:num="1"/>
        </w:sectPr>
      </w:pPr>
    </w:p>
    <w:tbl>
      <w:tblPr>
        <w:tblStyle w:val="5"/>
        <w:tblW w:w="0" w:type="auto"/>
        <w:tblInd w:w="37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580"/>
        <w:gridCol w:w="2599"/>
        <w:gridCol w:w="2589"/>
        <w:gridCol w:w="258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14" w:hRule="atLeast"/>
        </w:trPr>
        <w:tc>
          <w:tcPr>
            <w:tcW w:w="2580" w:type="dxa"/>
          </w:tcPr>
          <w:p>
            <w:pPr>
              <w:pStyle w:val="9"/>
              <w:spacing w:before="2"/>
              <w:ind w:left="0"/>
              <w:rPr>
                <w:b/>
                <w:sz w:val="44"/>
              </w:rPr>
            </w:pPr>
          </w:p>
          <w:p>
            <w:pPr>
              <w:pStyle w:val="9"/>
              <w:spacing w:before="1"/>
              <w:ind w:left="249"/>
              <w:rPr>
                <w:b/>
                <w:sz w:val="28"/>
              </w:rPr>
            </w:pPr>
            <w:r>
              <w:rPr>
                <w:b/>
                <w:sz w:val="28"/>
              </w:rPr>
              <w:t>Tiêu chí đánh giá</w:t>
            </w:r>
          </w:p>
        </w:tc>
        <w:tc>
          <w:tcPr>
            <w:tcW w:w="2599" w:type="dxa"/>
          </w:tcPr>
          <w:p>
            <w:pPr>
              <w:pStyle w:val="9"/>
              <w:ind w:left="0"/>
              <w:rPr>
                <w:sz w:val="28"/>
              </w:rPr>
            </w:pPr>
          </w:p>
        </w:tc>
        <w:tc>
          <w:tcPr>
            <w:tcW w:w="2589" w:type="dxa"/>
          </w:tcPr>
          <w:p>
            <w:pPr>
              <w:pStyle w:val="9"/>
              <w:ind w:left="0"/>
              <w:rPr>
                <w:sz w:val="28"/>
              </w:rPr>
            </w:pPr>
          </w:p>
        </w:tc>
        <w:tc>
          <w:tcPr>
            <w:tcW w:w="2589"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04" w:hRule="atLeast"/>
        </w:trPr>
        <w:tc>
          <w:tcPr>
            <w:tcW w:w="2580" w:type="dxa"/>
          </w:tcPr>
          <w:p>
            <w:pPr>
              <w:pStyle w:val="9"/>
              <w:spacing w:line="259" w:lineRule="auto"/>
              <w:ind w:left="4" w:right="158"/>
              <w:rPr>
                <w:sz w:val="28"/>
              </w:rPr>
            </w:pPr>
            <w:r>
              <w:rPr>
                <w:sz w:val="28"/>
              </w:rPr>
              <w:t>Hoàn thành các nội dung trong phiếu học tập</w:t>
            </w:r>
          </w:p>
        </w:tc>
        <w:tc>
          <w:tcPr>
            <w:tcW w:w="2599" w:type="dxa"/>
          </w:tcPr>
          <w:p>
            <w:pPr>
              <w:pStyle w:val="9"/>
              <w:spacing w:line="259" w:lineRule="auto"/>
              <w:ind w:left="5" w:right="91"/>
              <w:rPr>
                <w:sz w:val="28"/>
              </w:rPr>
            </w:pPr>
            <w:r>
              <w:rPr>
                <w:sz w:val="28"/>
              </w:rPr>
              <w:t>Hoàn thành đúng tất cả nội dung phiếu học tập (5/5 nội dung)</w:t>
            </w:r>
          </w:p>
        </w:tc>
        <w:tc>
          <w:tcPr>
            <w:tcW w:w="2589" w:type="dxa"/>
          </w:tcPr>
          <w:p>
            <w:pPr>
              <w:pStyle w:val="9"/>
              <w:spacing w:line="259" w:lineRule="auto"/>
              <w:ind w:left="5" w:right="-13"/>
              <w:rPr>
                <w:sz w:val="28"/>
              </w:rPr>
            </w:pPr>
            <w:r>
              <w:rPr>
                <w:sz w:val="28"/>
              </w:rPr>
              <w:t>Hoàn thành đúng 4/5 nội dung phiếu học tập</w:t>
            </w:r>
          </w:p>
        </w:tc>
        <w:tc>
          <w:tcPr>
            <w:tcW w:w="2589" w:type="dxa"/>
          </w:tcPr>
          <w:p>
            <w:pPr>
              <w:pStyle w:val="9"/>
              <w:spacing w:line="259" w:lineRule="auto"/>
              <w:ind w:left="6" w:right="-14"/>
              <w:rPr>
                <w:sz w:val="28"/>
              </w:rPr>
            </w:pPr>
            <w:r>
              <w:rPr>
                <w:sz w:val="28"/>
              </w:rPr>
              <w:t>Hoàn thành đúng 3/5 nội dung phiếu học tập</w:t>
            </w:r>
          </w:p>
        </w:tc>
      </w:tr>
    </w:tbl>
    <w:p>
      <w:pPr>
        <w:pStyle w:val="6"/>
        <w:rPr>
          <w:b/>
          <w:sz w:val="20"/>
        </w:rPr>
      </w:pPr>
    </w:p>
    <w:p>
      <w:pPr>
        <w:pStyle w:val="6"/>
        <w:spacing w:before="10"/>
        <w:rPr>
          <w:b/>
        </w:rPr>
      </w:pPr>
    </w:p>
    <w:p>
      <w:pPr>
        <w:spacing w:before="89"/>
        <w:ind w:left="372" w:right="731" w:firstLine="120"/>
        <w:jc w:val="left"/>
        <w:rPr>
          <w:b/>
          <w:sz w:val="28"/>
        </w:rPr>
      </w:pPr>
      <w:r>
        <w:rPr>
          <w:b/>
          <w:sz w:val="28"/>
        </w:rPr>
        <w:t>Hoạt động 4: Vai trò của nấm và cách phòng chống bệnh do nấm gây ra (45 phút) Mục tiêu hoạt động:</w:t>
      </w:r>
    </w:p>
    <w:p>
      <w:pPr>
        <w:pStyle w:val="6"/>
        <w:ind w:left="372" w:right="9368"/>
      </w:pPr>
      <w:r>
        <w:t>KHTN1.2 KHTN1.1 KHTN1.2 TC-TH.1 TC-TH.4.1</w:t>
      </w:r>
    </w:p>
    <w:p>
      <w:pPr>
        <w:pStyle w:val="6"/>
        <w:spacing w:before="1"/>
        <w:ind w:left="372" w:right="9350"/>
      </w:pPr>
      <w:r>
        <w:t>GT-HT.1.5 GT-HT.4 CC.1</w:t>
      </w:r>
    </w:p>
    <w:p>
      <w:pPr>
        <w:pStyle w:val="2"/>
        <w:spacing w:line="321" w:lineRule="exact"/>
        <w:ind w:left="372"/>
        <w:rPr>
          <w:b w:val="0"/>
        </w:rPr>
      </w:pPr>
      <w:r>
        <w:t>Tổ chức hoạt động</w:t>
      </w:r>
      <w:r>
        <w:rPr>
          <w:b w:val="0"/>
        </w:rPr>
        <w:t>:</w:t>
      </w:r>
    </w:p>
    <w:p>
      <w:pPr>
        <w:pStyle w:val="6"/>
        <w:spacing w:before="2" w:line="322" w:lineRule="exact"/>
        <w:ind w:left="372"/>
      </w:pPr>
      <w:r>
        <w:t>Giai đoạn chuẩn bị:</w:t>
      </w:r>
    </w:p>
    <w:p>
      <w:pPr>
        <w:pStyle w:val="6"/>
        <w:ind w:left="372"/>
      </w:pPr>
      <w:r>
        <w:t>Giáo viên: Hướng dẫn HS chuẩn bị</w:t>
      </w:r>
    </w:p>
    <w:p>
      <w:pPr>
        <w:pStyle w:val="6"/>
        <w:spacing w:before="119"/>
        <w:ind w:left="372"/>
      </w:pPr>
      <w:r>
        <w:t>Chia nhóm, Chuyển giao nhiệm vụ học tập.</w:t>
      </w:r>
    </w:p>
    <w:p>
      <w:pPr>
        <w:pStyle w:val="6"/>
        <w:spacing w:before="120"/>
        <w:ind w:left="372" w:right="359"/>
      </w:pPr>
      <w:r>
        <w:t>Học sinh: Chuẩn bị và xây dựng báo cáo thời gian chuẩn bị: 2 buổi ( trước khi lên lớp, thực hiện ngoài lớp học)</w:t>
      </w:r>
    </w:p>
    <w:p>
      <w:pPr>
        <w:pStyle w:val="6"/>
        <w:spacing w:before="119"/>
        <w:ind w:left="372"/>
      </w:pPr>
      <w:r>
        <w:t>Poster</w:t>
      </w:r>
    </w:p>
    <w:p>
      <w:pPr>
        <w:pStyle w:val="6"/>
        <w:spacing w:before="122"/>
        <w:ind w:left="372"/>
      </w:pPr>
      <w:r>
        <w:t>Bài thuyết trình (8-10 phút)</w:t>
      </w:r>
    </w:p>
    <w:p>
      <w:pPr>
        <w:pStyle w:val="2"/>
        <w:spacing w:before="120" w:line="322" w:lineRule="exact"/>
        <w:ind w:left="372"/>
      </w:pPr>
      <w:r>
        <w:t>Bước 1 : Giao nhiệm vụ học tập</w:t>
      </w:r>
    </w:p>
    <w:p>
      <w:pPr>
        <w:pStyle w:val="6"/>
        <w:spacing w:line="322" w:lineRule="exact"/>
        <w:ind w:left="372"/>
      </w:pPr>
      <w:r>
        <w:t>Nhiệm vụ của các nhóm:</w:t>
      </w:r>
    </w:p>
    <w:p>
      <w:pPr>
        <w:pStyle w:val="6"/>
        <w:ind w:left="372" w:right="2736"/>
      </w:pPr>
      <w:r>
        <w:t>Nhóm 1-2 : tìm hiểu vai trò của nấm trong tự nhiên và trong thực tiễn. Nhóm 3-4: Tìm hiểu các bệnh do nấm gây ra và cách phòng bệnh.</w:t>
      </w:r>
    </w:p>
    <w:p>
      <w:pPr>
        <w:pStyle w:val="2"/>
        <w:spacing w:line="321" w:lineRule="exact"/>
        <w:ind w:left="372"/>
      </w:pPr>
      <w:r>
        <w:t>Bước 2: Thực hiện nhiệm vụ có sự hợp tác</w:t>
      </w:r>
    </w:p>
    <w:tbl>
      <w:tblPr>
        <w:tblStyle w:val="5"/>
        <w:tblW w:w="0" w:type="auto"/>
        <w:tblInd w:w="26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522"/>
        <w:gridCol w:w="3521"/>
        <w:gridCol w:w="352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3522" w:type="dxa"/>
          </w:tcPr>
          <w:p>
            <w:pPr>
              <w:pStyle w:val="9"/>
              <w:spacing w:line="301" w:lineRule="exact"/>
              <w:ind w:left="1181"/>
              <w:rPr>
                <w:b/>
                <w:sz w:val="28"/>
              </w:rPr>
            </w:pPr>
            <w:r>
              <w:rPr>
                <w:b/>
                <w:sz w:val="28"/>
              </w:rPr>
              <w:t>Nhiệm vụ</w:t>
            </w:r>
          </w:p>
        </w:tc>
        <w:tc>
          <w:tcPr>
            <w:tcW w:w="3521" w:type="dxa"/>
          </w:tcPr>
          <w:p>
            <w:pPr>
              <w:pStyle w:val="9"/>
              <w:spacing w:line="301" w:lineRule="exact"/>
              <w:ind w:left="369"/>
              <w:rPr>
                <w:b/>
                <w:sz w:val="28"/>
              </w:rPr>
            </w:pPr>
            <w:r>
              <w:rPr>
                <w:b/>
                <w:sz w:val="28"/>
              </w:rPr>
              <w:t>Nội dung cần thực hiện</w:t>
            </w:r>
          </w:p>
        </w:tc>
        <w:tc>
          <w:tcPr>
            <w:tcW w:w="3524" w:type="dxa"/>
          </w:tcPr>
          <w:p>
            <w:pPr>
              <w:pStyle w:val="9"/>
              <w:spacing w:line="301" w:lineRule="exact"/>
              <w:ind w:left="1157"/>
              <w:rPr>
                <w:b/>
                <w:sz w:val="28"/>
              </w:rPr>
            </w:pPr>
            <w:r>
              <w:rPr>
                <w:b/>
                <w:sz w:val="28"/>
              </w:rPr>
              <w:t>Sản phẩm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2" w:hRule="atLeast"/>
        </w:trPr>
        <w:tc>
          <w:tcPr>
            <w:tcW w:w="3522" w:type="dxa"/>
          </w:tcPr>
          <w:p>
            <w:pPr>
              <w:pStyle w:val="9"/>
              <w:ind w:right="195"/>
              <w:jc w:val="both"/>
              <w:rPr>
                <w:sz w:val="28"/>
              </w:rPr>
            </w:pPr>
            <w:r>
              <w:rPr>
                <w:sz w:val="28"/>
              </w:rPr>
              <w:t>Nhóm 1-2 : tìm hiểu vai trò của nấm trong tự nhiên và trong thực tiễn.</w:t>
            </w:r>
          </w:p>
        </w:tc>
        <w:tc>
          <w:tcPr>
            <w:tcW w:w="3521" w:type="dxa"/>
          </w:tcPr>
          <w:p>
            <w:pPr>
              <w:pStyle w:val="9"/>
              <w:ind w:right="433"/>
              <w:rPr>
                <w:sz w:val="28"/>
              </w:rPr>
            </w:pPr>
            <w:r>
              <w:rPr>
                <w:sz w:val="28"/>
              </w:rPr>
              <w:t>Các nhóm tìm hiểu nhiệm vụ được giao tìm tài liệu , xây dựng sản phẩm.</w:t>
            </w:r>
          </w:p>
          <w:p>
            <w:pPr>
              <w:pStyle w:val="9"/>
              <w:ind w:right="397"/>
              <w:rPr>
                <w:sz w:val="28"/>
              </w:rPr>
            </w:pPr>
            <w:r>
              <w:rPr>
                <w:sz w:val="28"/>
              </w:rPr>
              <w:t>Các nhóm thuyết trình báo cáo, theo các nội dung: Nấm có lợi ( thực phẩm, dược liệu…)</w:t>
            </w:r>
          </w:p>
          <w:p>
            <w:pPr>
              <w:pStyle w:val="9"/>
              <w:ind w:right="433"/>
              <w:rPr>
                <w:sz w:val="28"/>
              </w:rPr>
            </w:pPr>
            <w:r>
              <w:rPr>
                <w:sz w:val="28"/>
              </w:rPr>
              <w:t>Nấm có hại ( nấm độc, những dấu hiệu nhận biết về nấm độc)</w:t>
            </w:r>
          </w:p>
          <w:p>
            <w:pPr>
              <w:pStyle w:val="9"/>
              <w:spacing w:before="1" w:line="301" w:lineRule="exact"/>
              <w:rPr>
                <w:sz w:val="28"/>
              </w:rPr>
            </w:pPr>
            <w:r>
              <w:rPr>
                <w:sz w:val="28"/>
              </w:rPr>
              <w:t>Các nhóm nhận xét , bổ sung</w:t>
            </w:r>
          </w:p>
        </w:tc>
        <w:tc>
          <w:tcPr>
            <w:tcW w:w="3524" w:type="dxa"/>
          </w:tcPr>
          <w:p>
            <w:pPr>
              <w:pStyle w:val="9"/>
              <w:rPr>
                <w:sz w:val="28"/>
              </w:rPr>
            </w:pPr>
            <w:r>
              <w:rPr>
                <w:sz w:val="28"/>
              </w:rPr>
              <w:t>Bài thuyết trình PP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3522" w:type="dxa"/>
          </w:tcPr>
          <w:p>
            <w:pPr>
              <w:pStyle w:val="9"/>
              <w:spacing w:line="301" w:lineRule="exact"/>
              <w:rPr>
                <w:sz w:val="28"/>
              </w:rPr>
            </w:pPr>
            <w:r>
              <w:rPr>
                <w:sz w:val="28"/>
              </w:rPr>
              <w:t>Nhóm 3-4: Tìm hiểu các</w:t>
            </w:r>
          </w:p>
        </w:tc>
        <w:tc>
          <w:tcPr>
            <w:tcW w:w="3521" w:type="dxa"/>
          </w:tcPr>
          <w:p>
            <w:pPr>
              <w:pStyle w:val="9"/>
              <w:spacing w:line="301" w:lineRule="exact"/>
              <w:rPr>
                <w:sz w:val="28"/>
              </w:rPr>
            </w:pPr>
            <w:r>
              <w:rPr>
                <w:sz w:val="28"/>
              </w:rPr>
              <w:t>Các nhóm tìm hiểu nhiệm</w:t>
            </w:r>
          </w:p>
        </w:tc>
        <w:tc>
          <w:tcPr>
            <w:tcW w:w="3524" w:type="dxa"/>
          </w:tcPr>
          <w:p>
            <w:pPr>
              <w:pStyle w:val="9"/>
              <w:spacing w:line="301" w:lineRule="exact"/>
              <w:rPr>
                <w:sz w:val="28"/>
              </w:rPr>
            </w:pPr>
            <w:r>
              <w:rPr>
                <w:sz w:val="28"/>
              </w:rPr>
              <w:t>Bài thuyết trình, báo cáo PP</w:t>
            </w:r>
          </w:p>
        </w:tc>
      </w:tr>
    </w:tbl>
    <w:p>
      <w:pPr>
        <w:spacing w:after="0" w:line="301" w:lineRule="exact"/>
        <w:rPr>
          <w:sz w:val="28"/>
        </w:rPr>
        <w:sectPr>
          <w:pgSz w:w="11910" w:h="16840"/>
          <w:pgMar w:top="540" w:right="440" w:bottom="280" w:left="480" w:header="720" w:footer="720" w:gutter="0"/>
          <w:cols w:space="720" w:num="1"/>
        </w:sectPr>
      </w:pPr>
    </w:p>
    <w:tbl>
      <w:tblPr>
        <w:tblStyle w:val="5"/>
        <w:tblW w:w="0" w:type="auto"/>
        <w:tblInd w:w="26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522"/>
        <w:gridCol w:w="3521"/>
        <w:gridCol w:w="352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9" w:hRule="atLeast"/>
        </w:trPr>
        <w:tc>
          <w:tcPr>
            <w:tcW w:w="3522" w:type="dxa"/>
          </w:tcPr>
          <w:p>
            <w:pPr>
              <w:pStyle w:val="9"/>
              <w:tabs>
                <w:tab w:val="left" w:pos="2378"/>
                <w:tab w:val="left" w:pos="2803"/>
              </w:tabs>
              <w:spacing w:line="242" w:lineRule="auto"/>
              <w:ind w:right="441"/>
              <w:rPr>
                <w:sz w:val="28"/>
              </w:rPr>
            </w:pPr>
            <w:r>
              <w:rPr>
                <w:sz w:val="28"/>
              </w:rPr>
              <w:t>bệnh  do</w:t>
            </w:r>
            <w:r>
              <w:rPr>
                <w:spacing w:val="63"/>
                <w:sz w:val="28"/>
              </w:rPr>
              <w:t xml:space="preserve"> </w:t>
            </w:r>
            <w:r>
              <w:rPr>
                <w:sz w:val="28"/>
              </w:rPr>
              <w:t>nấm gây</w:t>
            </w:r>
            <w:r>
              <w:rPr>
                <w:sz w:val="28"/>
              </w:rPr>
              <w:tab/>
            </w:r>
            <w:r>
              <w:rPr>
                <w:sz w:val="28"/>
              </w:rPr>
              <w:t>ra</w:t>
            </w:r>
            <w:r>
              <w:rPr>
                <w:sz w:val="28"/>
              </w:rPr>
              <w:tab/>
            </w:r>
            <w:r>
              <w:rPr>
                <w:spacing w:val="-9"/>
                <w:sz w:val="28"/>
              </w:rPr>
              <w:t xml:space="preserve">và </w:t>
            </w:r>
            <w:r>
              <w:rPr>
                <w:sz w:val="28"/>
              </w:rPr>
              <w:t>cách phòng</w:t>
            </w:r>
            <w:r>
              <w:rPr>
                <w:spacing w:val="-6"/>
                <w:sz w:val="28"/>
              </w:rPr>
              <w:t xml:space="preserve"> </w:t>
            </w:r>
            <w:r>
              <w:rPr>
                <w:sz w:val="28"/>
              </w:rPr>
              <w:t>bệnh.</w:t>
            </w:r>
          </w:p>
        </w:tc>
        <w:tc>
          <w:tcPr>
            <w:tcW w:w="3521" w:type="dxa"/>
          </w:tcPr>
          <w:p>
            <w:pPr>
              <w:pStyle w:val="9"/>
              <w:spacing w:line="242" w:lineRule="auto"/>
              <w:ind w:right="358"/>
              <w:rPr>
                <w:sz w:val="28"/>
              </w:rPr>
            </w:pPr>
            <w:r>
              <w:rPr>
                <w:sz w:val="28"/>
              </w:rPr>
              <w:t>vụ được giao xây dựng sản phẩm.</w:t>
            </w:r>
          </w:p>
          <w:p>
            <w:pPr>
              <w:pStyle w:val="9"/>
              <w:ind w:right="313"/>
              <w:rPr>
                <w:sz w:val="28"/>
              </w:rPr>
            </w:pPr>
            <w:r>
              <w:rPr>
                <w:sz w:val="28"/>
              </w:rPr>
              <w:t>Các nhóm báo cáo theo các nội dung</w:t>
            </w:r>
          </w:p>
          <w:p>
            <w:pPr>
              <w:pStyle w:val="9"/>
              <w:ind w:right="90"/>
              <w:rPr>
                <w:sz w:val="28"/>
              </w:rPr>
            </w:pPr>
            <w:r>
              <w:rPr>
                <w:sz w:val="28"/>
              </w:rPr>
              <w:t>Các bệnh thường gặp do nấm gây ra</w:t>
            </w:r>
          </w:p>
          <w:p>
            <w:pPr>
              <w:pStyle w:val="9"/>
              <w:spacing w:line="242" w:lineRule="auto"/>
              <w:ind w:right="195"/>
              <w:rPr>
                <w:sz w:val="28"/>
              </w:rPr>
            </w:pPr>
            <w:r>
              <w:rPr>
                <w:sz w:val="28"/>
              </w:rPr>
              <w:t>Nêu được cách phòng bệnh. Các nhóm nhận xét, bổ sung</w:t>
            </w:r>
          </w:p>
        </w:tc>
        <w:tc>
          <w:tcPr>
            <w:tcW w:w="3524" w:type="dxa"/>
          </w:tcPr>
          <w:p>
            <w:pPr>
              <w:pStyle w:val="9"/>
              <w:ind w:left="0"/>
              <w:rPr>
                <w:sz w:val="28"/>
              </w:rPr>
            </w:pPr>
          </w:p>
        </w:tc>
      </w:tr>
    </w:tbl>
    <w:p>
      <w:pPr>
        <w:spacing w:before="8" w:line="322" w:lineRule="exact"/>
        <w:ind w:left="492" w:right="0" w:firstLine="0"/>
        <w:jc w:val="both"/>
        <w:rPr>
          <w:b/>
          <w:sz w:val="28"/>
        </w:rPr>
      </w:pPr>
      <w:r>
        <w:rPr>
          <w:b/>
          <w:sz w:val="28"/>
        </w:rPr>
        <w:t>Bước 3 : Trình bày – đánh giá kết quả</w:t>
      </w:r>
    </w:p>
    <w:p>
      <w:pPr>
        <w:pStyle w:val="6"/>
        <w:ind w:left="492"/>
        <w:jc w:val="both"/>
      </w:pPr>
      <w:r>
        <w:t>GV đưa ra các tiêu chí đánh giá trong rubric cho các nhóm.</w:t>
      </w:r>
    </w:p>
    <w:p>
      <w:pPr>
        <w:pStyle w:val="6"/>
        <w:spacing w:before="14" w:line="235" w:lineRule="auto"/>
        <w:ind w:left="492" w:right="859"/>
        <w:jc w:val="both"/>
      </w:pPr>
      <w:r>
        <w:t>Các nhóm sẽ thực hiện báo cáo theo kế hoạch đã thực hiện, được công bố dưới dạng bài trình diễn PowerPoint… Các sản phẩm vật chất kèm theo là những video, tập san, tiểu phẩm…</w:t>
      </w:r>
    </w:p>
    <w:p>
      <w:pPr>
        <w:spacing w:before="0" w:line="237" w:lineRule="auto"/>
        <w:ind w:left="492" w:right="5613" w:firstLine="0"/>
        <w:jc w:val="left"/>
        <w:rPr>
          <w:sz w:val="28"/>
        </w:rPr>
      </w:pPr>
      <w:r>
        <w:rPr>
          <w:b/>
          <w:sz w:val="28"/>
        </w:rPr>
        <w:t xml:space="preserve">Bước 4 : Đánh giá kết quả thực hiện : </w:t>
      </w:r>
      <w:r>
        <w:rPr>
          <w:sz w:val="28"/>
        </w:rPr>
        <w:t>Đại diện nhóm trình bày kết quả trước lớp . HS nhận xét phản hồi</w:t>
      </w:r>
    </w:p>
    <w:p>
      <w:pPr>
        <w:pStyle w:val="2"/>
        <w:spacing w:line="318" w:lineRule="exact"/>
        <w:ind w:left="492"/>
      </w:pPr>
      <w:r>
        <w:t>Rubric đánh giá sản phẩm của các nhóm.</w:t>
      </w:r>
    </w:p>
    <w:p>
      <w:pPr>
        <w:pStyle w:val="6"/>
        <w:spacing w:before="8"/>
        <w:rPr>
          <w:b/>
          <w:sz w:val="27"/>
        </w:rPr>
      </w:pPr>
    </w:p>
    <w:tbl>
      <w:tblPr>
        <w:tblStyle w:val="5"/>
        <w:tblW w:w="0" w:type="auto"/>
        <w:tblInd w:w="3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036"/>
        <w:gridCol w:w="2041"/>
        <w:gridCol w:w="2041"/>
        <w:gridCol w:w="2039"/>
        <w:gridCol w:w="229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8" w:hRule="atLeast"/>
        </w:trPr>
        <w:tc>
          <w:tcPr>
            <w:tcW w:w="10450" w:type="dxa"/>
            <w:gridSpan w:val="5"/>
          </w:tcPr>
          <w:p>
            <w:pPr>
              <w:pStyle w:val="9"/>
              <w:spacing w:line="299" w:lineRule="exact"/>
              <w:rPr>
                <w:b/>
                <w:sz w:val="28"/>
              </w:rPr>
            </w:pPr>
            <w:r>
              <w:rPr>
                <w:b/>
                <w:sz w:val="28"/>
              </w:rPr>
              <w:t>Nhóm 3,4 đánh giá nhóm 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6" w:hRule="atLeast"/>
        </w:trPr>
        <w:tc>
          <w:tcPr>
            <w:tcW w:w="2036" w:type="dxa"/>
            <w:vMerge w:val="restart"/>
          </w:tcPr>
          <w:p>
            <w:pPr>
              <w:pStyle w:val="9"/>
              <w:spacing w:line="235" w:lineRule="auto"/>
              <w:ind w:left="881" w:right="124" w:hanging="649"/>
              <w:rPr>
                <w:b/>
                <w:sz w:val="28"/>
              </w:rPr>
            </w:pPr>
            <w:r>
              <w:rPr>
                <w:b/>
                <w:sz w:val="28"/>
              </w:rPr>
              <w:t>Tiêu chí đánh giá</w:t>
            </w:r>
          </w:p>
        </w:tc>
        <w:tc>
          <w:tcPr>
            <w:tcW w:w="6121" w:type="dxa"/>
            <w:gridSpan w:val="3"/>
          </w:tcPr>
          <w:p>
            <w:pPr>
              <w:pStyle w:val="9"/>
              <w:spacing w:line="296" w:lineRule="exact"/>
              <w:ind w:left="1324"/>
              <w:rPr>
                <w:b/>
                <w:sz w:val="28"/>
              </w:rPr>
            </w:pPr>
            <w:r>
              <w:rPr>
                <w:b/>
                <w:sz w:val="28"/>
              </w:rPr>
              <w:t>Mức độ đánh giá</w:t>
            </w:r>
          </w:p>
        </w:tc>
        <w:tc>
          <w:tcPr>
            <w:tcW w:w="2293" w:type="dxa"/>
            <w:vMerge w:val="restart"/>
          </w:tcPr>
          <w:p>
            <w:pPr>
              <w:pStyle w:val="9"/>
              <w:spacing w:line="317" w:lineRule="exact"/>
              <w:ind w:left="103"/>
              <w:rPr>
                <w:b/>
                <w:sz w:val="28"/>
              </w:rPr>
            </w:pPr>
            <w:r>
              <w:rPr>
                <w:b/>
                <w:sz w:val="28"/>
              </w:rPr>
              <w:t>Điểm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2036" w:type="dxa"/>
            <w:vMerge w:val="continue"/>
            <w:tcBorders>
              <w:top w:val="nil"/>
            </w:tcBorders>
          </w:tcPr>
          <w:p>
            <w:pPr>
              <w:rPr>
                <w:sz w:val="2"/>
                <w:szCs w:val="2"/>
              </w:rPr>
            </w:pPr>
          </w:p>
        </w:tc>
        <w:tc>
          <w:tcPr>
            <w:tcW w:w="2041" w:type="dxa"/>
          </w:tcPr>
          <w:p>
            <w:pPr>
              <w:pStyle w:val="9"/>
              <w:spacing w:line="317" w:lineRule="exact"/>
              <w:rPr>
                <w:b/>
                <w:sz w:val="28"/>
              </w:rPr>
            </w:pPr>
            <w:r>
              <w:rPr>
                <w:b/>
                <w:sz w:val="28"/>
              </w:rPr>
              <w:t>Mức 1(0.4)</w:t>
            </w:r>
          </w:p>
        </w:tc>
        <w:tc>
          <w:tcPr>
            <w:tcW w:w="2041" w:type="dxa"/>
          </w:tcPr>
          <w:p>
            <w:pPr>
              <w:pStyle w:val="9"/>
              <w:spacing w:line="317" w:lineRule="exact"/>
              <w:ind w:left="106"/>
              <w:rPr>
                <w:b/>
                <w:sz w:val="28"/>
              </w:rPr>
            </w:pPr>
            <w:r>
              <w:rPr>
                <w:b/>
                <w:sz w:val="28"/>
              </w:rPr>
              <w:t>Mức 2(0.7)</w:t>
            </w:r>
          </w:p>
        </w:tc>
        <w:tc>
          <w:tcPr>
            <w:tcW w:w="2039" w:type="dxa"/>
          </w:tcPr>
          <w:p>
            <w:pPr>
              <w:pStyle w:val="9"/>
              <w:spacing w:line="317" w:lineRule="exact"/>
              <w:ind w:left="103"/>
              <w:rPr>
                <w:b/>
                <w:sz w:val="28"/>
              </w:rPr>
            </w:pPr>
            <w:r>
              <w:rPr>
                <w:b/>
                <w:sz w:val="28"/>
              </w:rPr>
              <w:t>Mức 3(1.0)</w:t>
            </w:r>
          </w:p>
        </w:tc>
        <w:tc>
          <w:tcPr>
            <w:tcW w:w="2293"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2" w:hRule="atLeast"/>
        </w:trPr>
        <w:tc>
          <w:tcPr>
            <w:tcW w:w="2036" w:type="dxa"/>
          </w:tcPr>
          <w:p>
            <w:pPr>
              <w:pStyle w:val="9"/>
              <w:spacing w:line="237" w:lineRule="auto"/>
              <w:ind w:right="180"/>
              <w:rPr>
                <w:b/>
                <w:sz w:val="28"/>
              </w:rPr>
            </w:pPr>
            <w:r>
              <w:rPr>
                <w:b/>
                <w:sz w:val="28"/>
              </w:rPr>
              <w:t>Liệt kê các vai trò của nấm (3)KHTN1.2</w:t>
            </w:r>
          </w:p>
          <w:p>
            <w:pPr>
              <w:pStyle w:val="9"/>
              <w:spacing w:line="298" w:lineRule="exact"/>
              <w:rPr>
                <w:b/>
                <w:sz w:val="28"/>
              </w:rPr>
            </w:pPr>
            <w:r>
              <w:rPr>
                <w:b/>
                <w:sz w:val="28"/>
              </w:rPr>
              <w:t>(4 điểm)</w:t>
            </w:r>
          </w:p>
        </w:tc>
        <w:tc>
          <w:tcPr>
            <w:tcW w:w="2041" w:type="dxa"/>
          </w:tcPr>
          <w:p>
            <w:pPr>
              <w:pStyle w:val="9"/>
              <w:spacing w:line="237" w:lineRule="auto"/>
              <w:ind w:right="-17"/>
              <w:rPr>
                <w:sz w:val="28"/>
              </w:rPr>
            </w:pPr>
            <w:r>
              <w:rPr>
                <w:sz w:val="28"/>
              </w:rPr>
              <w:t>Nêu được 1 loại vai trò: có lợi/ có hại.</w:t>
            </w:r>
          </w:p>
        </w:tc>
        <w:tc>
          <w:tcPr>
            <w:tcW w:w="2041" w:type="dxa"/>
          </w:tcPr>
          <w:p>
            <w:pPr>
              <w:pStyle w:val="9"/>
              <w:spacing w:line="237" w:lineRule="auto"/>
              <w:ind w:left="106" w:right="145"/>
              <w:jc w:val="both"/>
              <w:rPr>
                <w:sz w:val="28"/>
              </w:rPr>
            </w:pPr>
            <w:r>
              <w:rPr>
                <w:sz w:val="28"/>
              </w:rPr>
              <w:t>Nêu được 2</w:t>
            </w:r>
            <w:r>
              <w:rPr>
                <w:spacing w:val="-27"/>
                <w:sz w:val="28"/>
              </w:rPr>
              <w:t xml:space="preserve"> </w:t>
            </w:r>
            <w:r>
              <w:rPr>
                <w:spacing w:val="-3"/>
                <w:sz w:val="28"/>
              </w:rPr>
              <w:t xml:space="preserve">loại </w:t>
            </w:r>
            <w:r>
              <w:rPr>
                <w:sz w:val="28"/>
              </w:rPr>
              <w:t>vai trò có lợi và có hại</w:t>
            </w:r>
          </w:p>
        </w:tc>
        <w:tc>
          <w:tcPr>
            <w:tcW w:w="2039" w:type="dxa"/>
          </w:tcPr>
          <w:p>
            <w:pPr>
              <w:pStyle w:val="9"/>
              <w:spacing w:line="237" w:lineRule="auto"/>
              <w:ind w:left="103" w:right="65"/>
              <w:jc w:val="both"/>
              <w:rPr>
                <w:sz w:val="28"/>
              </w:rPr>
            </w:pPr>
            <w:r>
              <w:rPr>
                <w:sz w:val="28"/>
              </w:rPr>
              <w:t>Nêu được 3 loại trở lên vai trò có lợi và có hại</w:t>
            </w:r>
          </w:p>
        </w:tc>
        <w:tc>
          <w:tcPr>
            <w:tcW w:w="2293"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07" w:hRule="atLeast"/>
        </w:trPr>
        <w:tc>
          <w:tcPr>
            <w:tcW w:w="2036" w:type="dxa"/>
          </w:tcPr>
          <w:p>
            <w:pPr>
              <w:pStyle w:val="9"/>
              <w:spacing w:line="237" w:lineRule="auto"/>
              <w:ind w:right="226"/>
              <w:rPr>
                <w:b/>
                <w:sz w:val="28"/>
              </w:rPr>
            </w:pPr>
            <w:r>
              <w:rPr>
                <w:b/>
                <w:sz w:val="28"/>
              </w:rPr>
              <w:t>Dựa vào hình thức sản phẩm(3 điểm)</w:t>
            </w:r>
          </w:p>
        </w:tc>
        <w:tc>
          <w:tcPr>
            <w:tcW w:w="2041" w:type="dxa"/>
          </w:tcPr>
          <w:p>
            <w:pPr>
              <w:pStyle w:val="9"/>
              <w:spacing w:line="237" w:lineRule="auto"/>
              <w:ind w:right="107"/>
              <w:rPr>
                <w:sz w:val="28"/>
              </w:rPr>
            </w:pPr>
            <w:r>
              <w:rPr>
                <w:sz w:val="28"/>
              </w:rPr>
              <w:t>Nộp bài không đúng hạn, Trình bày sơ sài, không minh</w:t>
            </w:r>
          </w:p>
          <w:p>
            <w:pPr>
              <w:pStyle w:val="9"/>
              <w:spacing w:line="316" w:lineRule="exact"/>
              <w:rPr>
                <w:sz w:val="28"/>
              </w:rPr>
            </w:pPr>
            <w:r>
              <w:rPr>
                <w:sz w:val="28"/>
              </w:rPr>
              <w:t>chứng cụ thể</w:t>
            </w:r>
          </w:p>
        </w:tc>
        <w:tc>
          <w:tcPr>
            <w:tcW w:w="2041" w:type="dxa"/>
          </w:tcPr>
          <w:p>
            <w:pPr>
              <w:pStyle w:val="9"/>
              <w:spacing w:line="235" w:lineRule="auto"/>
              <w:ind w:left="106" w:right="107"/>
              <w:rPr>
                <w:sz w:val="28"/>
              </w:rPr>
            </w:pPr>
            <w:r>
              <w:rPr>
                <w:sz w:val="28"/>
              </w:rPr>
              <w:t>Nộp bài đúng hại</w:t>
            </w:r>
          </w:p>
          <w:p>
            <w:pPr>
              <w:pStyle w:val="9"/>
              <w:spacing w:before="2" w:line="237" w:lineRule="auto"/>
              <w:ind w:left="106" w:right="-16"/>
              <w:rPr>
                <w:sz w:val="28"/>
              </w:rPr>
            </w:pPr>
            <w:r>
              <w:rPr>
                <w:sz w:val="28"/>
              </w:rPr>
              <w:t>Bài báo cáo có hình ảnh , có dẫn chứng cụ thể</w:t>
            </w:r>
          </w:p>
        </w:tc>
        <w:tc>
          <w:tcPr>
            <w:tcW w:w="2039" w:type="dxa"/>
          </w:tcPr>
          <w:p>
            <w:pPr>
              <w:pStyle w:val="9"/>
              <w:spacing w:line="235" w:lineRule="auto"/>
              <w:ind w:left="103" w:right="110"/>
              <w:rPr>
                <w:sz w:val="28"/>
              </w:rPr>
            </w:pPr>
            <w:r>
              <w:rPr>
                <w:sz w:val="28"/>
              </w:rPr>
              <w:t>Nộp bài đúng hại</w:t>
            </w:r>
          </w:p>
          <w:p>
            <w:pPr>
              <w:pStyle w:val="9"/>
              <w:spacing w:before="2" w:line="237" w:lineRule="auto"/>
              <w:ind w:left="103" w:right="110"/>
              <w:rPr>
                <w:sz w:val="28"/>
              </w:rPr>
            </w:pPr>
            <w:r>
              <w:rPr>
                <w:sz w:val="28"/>
              </w:rPr>
              <w:t>Bài báo cáo đầy đủ , chi tiết, rõ ràng , trình bày</w:t>
            </w:r>
          </w:p>
          <w:p>
            <w:pPr>
              <w:pStyle w:val="9"/>
              <w:spacing w:line="298" w:lineRule="exact"/>
              <w:ind w:left="103"/>
              <w:rPr>
                <w:sz w:val="28"/>
              </w:rPr>
            </w:pPr>
            <w:r>
              <w:rPr>
                <w:sz w:val="28"/>
              </w:rPr>
              <w:t>lôi cuốn</w:t>
            </w:r>
          </w:p>
        </w:tc>
        <w:tc>
          <w:tcPr>
            <w:tcW w:w="2293"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88" w:hRule="atLeast"/>
        </w:trPr>
        <w:tc>
          <w:tcPr>
            <w:tcW w:w="2036" w:type="dxa"/>
          </w:tcPr>
          <w:p>
            <w:pPr>
              <w:pStyle w:val="9"/>
              <w:spacing w:line="237" w:lineRule="auto"/>
              <w:ind w:right="172"/>
              <w:rPr>
                <w:b/>
                <w:sz w:val="28"/>
              </w:rPr>
            </w:pPr>
            <w:r>
              <w:rPr>
                <w:b/>
                <w:sz w:val="28"/>
              </w:rPr>
              <w:t>Dựa vào quá trình tham gia hoạt động của nhóm(3 điểm)</w:t>
            </w:r>
          </w:p>
        </w:tc>
        <w:tc>
          <w:tcPr>
            <w:tcW w:w="2041" w:type="dxa"/>
          </w:tcPr>
          <w:p>
            <w:pPr>
              <w:pStyle w:val="9"/>
              <w:spacing w:line="237" w:lineRule="auto"/>
              <w:ind w:right="232"/>
              <w:rPr>
                <w:sz w:val="28"/>
              </w:rPr>
            </w:pPr>
            <w:r>
              <w:rPr>
                <w:sz w:val="28"/>
              </w:rPr>
              <w:t>Chưa tích cực Còn lo ra , mất trật tự</w:t>
            </w:r>
          </w:p>
        </w:tc>
        <w:tc>
          <w:tcPr>
            <w:tcW w:w="2041" w:type="dxa"/>
          </w:tcPr>
          <w:p>
            <w:pPr>
              <w:pStyle w:val="9"/>
              <w:spacing w:line="235" w:lineRule="auto"/>
              <w:ind w:left="106" w:right="15"/>
              <w:rPr>
                <w:sz w:val="28"/>
              </w:rPr>
            </w:pPr>
            <w:r>
              <w:rPr>
                <w:sz w:val="28"/>
              </w:rPr>
              <w:t>Tham gia đầy đủ các hoạt động</w:t>
            </w:r>
          </w:p>
          <w:p>
            <w:pPr>
              <w:pStyle w:val="9"/>
              <w:spacing w:line="322" w:lineRule="exact"/>
              <w:ind w:left="106"/>
              <w:rPr>
                <w:sz w:val="28"/>
              </w:rPr>
            </w:pPr>
            <w:r>
              <w:rPr>
                <w:sz w:val="28"/>
              </w:rPr>
              <w:t>của lớp</w:t>
            </w:r>
          </w:p>
        </w:tc>
        <w:tc>
          <w:tcPr>
            <w:tcW w:w="2039" w:type="dxa"/>
          </w:tcPr>
          <w:p>
            <w:pPr>
              <w:pStyle w:val="9"/>
              <w:spacing w:line="237" w:lineRule="auto"/>
              <w:ind w:left="103" w:right="32"/>
              <w:rPr>
                <w:sz w:val="28"/>
              </w:rPr>
            </w:pPr>
            <w:r>
              <w:rPr>
                <w:sz w:val="28"/>
              </w:rPr>
              <w:t>Tham gia tốt các hoạt động của lớp Có những ý kiến hay, độc</w:t>
            </w:r>
          </w:p>
          <w:p>
            <w:pPr>
              <w:pStyle w:val="9"/>
              <w:spacing w:line="296" w:lineRule="exact"/>
              <w:ind w:left="103"/>
              <w:rPr>
                <w:sz w:val="28"/>
              </w:rPr>
            </w:pPr>
            <w:r>
              <w:rPr>
                <w:sz w:val="28"/>
              </w:rPr>
              <w:t>đáo</w:t>
            </w:r>
          </w:p>
        </w:tc>
        <w:tc>
          <w:tcPr>
            <w:tcW w:w="2293"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10450" w:type="dxa"/>
            <w:gridSpan w:val="5"/>
          </w:tcPr>
          <w:p>
            <w:pPr>
              <w:pStyle w:val="9"/>
              <w:spacing w:line="320" w:lineRule="exact"/>
              <w:rPr>
                <w:b/>
                <w:sz w:val="28"/>
              </w:rPr>
            </w:pPr>
            <w:r>
              <w:rPr>
                <w:b/>
                <w:sz w:val="28"/>
              </w:rPr>
              <w:t>Tổng điểm: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0450" w:type="dxa"/>
            <w:gridSpan w:val="5"/>
          </w:tcPr>
          <w:p>
            <w:pPr>
              <w:pStyle w:val="9"/>
              <w:spacing w:line="317" w:lineRule="exact"/>
              <w:rPr>
                <w:b/>
                <w:sz w:val="28"/>
              </w:rPr>
            </w:pPr>
            <w:r>
              <w:rPr>
                <w:b/>
                <w:sz w:val="28"/>
              </w:rPr>
              <w:t>Nhận xét:</w:t>
            </w:r>
          </w:p>
        </w:tc>
      </w:tr>
    </w:tbl>
    <w:p>
      <w:pPr>
        <w:spacing w:before="0"/>
        <w:ind w:left="492" w:right="0" w:firstLine="0"/>
        <w:jc w:val="both"/>
        <w:rPr>
          <w:b/>
          <w:sz w:val="28"/>
        </w:rPr>
      </w:pPr>
      <w:r>
        <w:rPr>
          <w:b/>
          <w:sz w:val="28"/>
        </w:rPr>
        <w:t>Nhóm 1,2 đánh giá nhóm 3,4</w:t>
      </w:r>
    </w:p>
    <w:tbl>
      <w:tblPr>
        <w:tblStyle w:val="5"/>
        <w:tblW w:w="0" w:type="auto"/>
        <w:tblInd w:w="3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228"/>
        <w:gridCol w:w="1976"/>
        <w:gridCol w:w="1976"/>
        <w:gridCol w:w="1976"/>
        <w:gridCol w:w="229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8" w:hRule="atLeast"/>
        </w:trPr>
        <w:tc>
          <w:tcPr>
            <w:tcW w:w="10449" w:type="dxa"/>
            <w:gridSpan w:val="5"/>
          </w:tcPr>
          <w:p>
            <w:pPr>
              <w:pStyle w:val="9"/>
              <w:spacing w:line="299" w:lineRule="exact"/>
              <w:rPr>
                <w:b/>
                <w:sz w:val="28"/>
              </w:rPr>
            </w:pPr>
            <w:r>
              <w:rPr>
                <w:b/>
                <w:sz w:val="28"/>
              </w:rPr>
              <w:t>nhóm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6" w:hRule="atLeast"/>
        </w:trPr>
        <w:tc>
          <w:tcPr>
            <w:tcW w:w="2228" w:type="dxa"/>
            <w:vMerge w:val="restart"/>
          </w:tcPr>
          <w:p>
            <w:pPr>
              <w:pStyle w:val="9"/>
              <w:spacing w:line="317" w:lineRule="exact"/>
              <w:ind w:left="114"/>
              <w:rPr>
                <w:b/>
                <w:sz w:val="28"/>
              </w:rPr>
            </w:pPr>
            <w:r>
              <w:rPr>
                <w:b/>
                <w:sz w:val="28"/>
              </w:rPr>
              <w:t>Tiêu chí đánh giá</w:t>
            </w:r>
          </w:p>
        </w:tc>
        <w:tc>
          <w:tcPr>
            <w:tcW w:w="5928" w:type="dxa"/>
            <w:gridSpan w:val="3"/>
          </w:tcPr>
          <w:p>
            <w:pPr>
              <w:pStyle w:val="9"/>
              <w:spacing w:line="296" w:lineRule="exact"/>
              <w:ind w:left="1226"/>
              <w:rPr>
                <w:b/>
                <w:sz w:val="28"/>
              </w:rPr>
            </w:pPr>
            <w:r>
              <w:rPr>
                <w:b/>
                <w:sz w:val="28"/>
              </w:rPr>
              <w:t>Mức độ đánh giá</w:t>
            </w:r>
          </w:p>
        </w:tc>
        <w:tc>
          <w:tcPr>
            <w:tcW w:w="2293" w:type="dxa"/>
            <w:vMerge w:val="restart"/>
          </w:tcPr>
          <w:p>
            <w:pPr>
              <w:pStyle w:val="9"/>
              <w:spacing w:line="317" w:lineRule="exact"/>
              <w:ind w:left="104"/>
              <w:rPr>
                <w:b/>
                <w:sz w:val="28"/>
              </w:rPr>
            </w:pPr>
            <w:r>
              <w:rPr>
                <w:b/>
                <w:sz w:val="28"/>
              </w:rPr>
              <w:t>Điểm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2228" w:type="dxa"/>
            <w:vMerge w:val="continue"/>
            <w:tcBorders>
              <w:top w:val="nil"/>
            </w:tcBorders>
          </w:tcPr>
          <w:p>
            <w:pPr>
              <w:rPr>
                <w:sz w:val="2"/>
                <w:szCs w:val="2"/>
              </w:rPr>
            </w:pPr>
          </w:p>
        </w:tc>
        <w:tc>
          <w:tcPr>
            <w:tcW w:w="1976" w:type="dxa"/>
          </w:tcPr>
          <w:p>
            <w:pPr>
              <w:pStyle w:val="9"/>
              <w:spacing w:line="317" w:lineRule="exact"/>
              <w:ind w:left="105"/>
              <w:rPr>
                <w:b/>
                <w:sz w:val="28"/>
              </w:rPr>
            </w:pPr>
            <w:r>
              <w:rPr>
                <w:b/>
                <w:sz w:val="28"/>
              </w:rPr>
              <w:t>Mức 1(0.4)</w:t>
            </w:r>
          </w:p>
        </w:tc>
        <w:tc>
          <w:tcPr>
            <w:tcW w:w="1976" w:type="dxa"/>
          </w:tcPr>
          <w:p>
            <w:pPr>
              <w:pStyle w:val="9"/>
              <w:spacing w:line="317" w:lineRule="exact"/>
              <w:ind w:left="104"/>
              <w:rPr>
                <w:b/>
                <w:sz w:val="28"/>
              </w:rPr>
            </w:pPr>
            <w:r>
              <w:rPr>
                <w:b/>
                <w:sz w:val="28"/>
              </w:rPr>
              <w:t>Mức 2(0.7)</w:t>
            </w:r>
          </w:p>
        </w:tc>
        <w:tc>
          <w:tcPr>
            <w:tcW w:w="1976" w:type="dxa"/>
          </w:tcPr>
          <w:p>
            <w:pPr>
              <w:pStyle w:val="9"/>
              <w:spacing w:line="317" w:lineRule="exact"/>
              <w:ind w:left="104"/>
              <w:rPr>
                <w:b/>
                <w:sz w:val="28"/>
              </w:rPr>
            </w:pPr>
            <w:r>
              <w:rPr>
                <w:b/>
                <w:sz w:val="28"/>
              </w:rPr>
              <w:t>Mức 3(1.0)</w:t>
            </w:r>
          </w:p>
        </w:tc>
        <w:tc>
          <w:tcPr>
            <w:tcW w:w="2293"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4" w:hRule="atLeast"/>
        </w:trPr>
        <w:tc>
          <w:tcPr>
            <w:tcW w:w="2228" w:type="dxa"/>
          </w:tcPr>
          <w:p>
            <w:pPr>
              <w:pStyle w:val="9"/>
              <w:spacing w:line="235" w:lineRule="auto"/>
              <w:ind w:right="504"/>
              <w:rPr>
                <w:b/>
                <w:sz w:val="28"/>
              </w:rPr>
            </w:pPr>
            <w:r>
              <w:rPr>
                <w:b/>
                <w:sz w:val="28"/>
              </w:rPr>
              <w:t>Bệnh và cách phòng</w:t>
            </w:r>
          </w:p>
          <w:p>
            <w:pPr>
              <w:pStyle w:val="9"/>
              <w:spacing w:line="303" w:lineRule="exact"/>
              <w:rPr>
                <w:b/>
                <w:sz w:val="28"/>
              </w:rPr>
            </w:pPr>
            <w:r>
              <w:rPr>
                <w:b/>
                <w:sz w:val="28"/>
              </w:rPr>
              <w:t>bệnh(4)KHTN1.1</w:t>
            </w:r>
          </w:p>
        </w:tc>
        <w:tc>
          <w:tcPr>
            <w:tcW w:w="1976" w:type="dxa"/>
          </w:tcPr>
          <w:p>
            <w:pPr>
              <w:pStyle w:val="9"/>
              <w:spacing w:line="235" w:lineRule="auto"/>
              <w:ind w:left="105"/>
              <w:rPr>
                <w:sz w:val="28"/>
              </w:rPr>
            </w:pPr>
            <w:r>
              <w:rPr>
                <w:sz w:val="28"/>
              </w:rPr>
              <w:t xml:space="preserve">Nêu được 1 </w:t>
            </w:r>
            <w:r>
              <w:rPr>
                <w:spacing w:val="-6"/>
                <w:sz w:val="28"/>
              </w:rPr>
              <w:t xml:space="preserve">loại </w:t>
            </w:r>
            <w:r>
              <w:rPr>
                <w:sz w:val="28"/>
              </w:rPr>
              <w:t>bệnh –</w:t>
            </w:r>
            <w:r>
              <w:rPr>
                <w:spacing w:val="-2"/>
                <w:sz w:val="28"/>
              </w:rPr>
              <w:t xml:space="preserve"> </w:t>
            </w:r>
            <w:r>
              <w:rPr>
                <w:sz w:val="28"/>
              </w:rPr>
              <w:t>cách</w:t>
            </w:r>
          </w:p>
          <w:p>
            <w:pPr>
              <w:pStyle w:val="9"/>
              <w:spacing w:line="303" w:lineRule="exact"/>
              <w:ind w:left="105"/>
              <w:rPr>
                <w:sz w:val="28"/>
              </w:rPr>
            </w:pPr>
            <w:r>
              <w:rPr>
                <w:sz w:val="28"/>
              </w:rPr>
              <w:t>phòng</w:t>
            </w:r>
            <w:r>
              <w:rPr>
                <w:spacing w:val="-7"/>
                <w:sz w:val="28"/>
              </w:rPr>
              <w:t xml:space="preserve"> </w:t>
            </w:r>
            <w:r>
              <w:rPr>
                <w:sz w:val="28"/>
              </w:rPr>
              <w:t>bệnh</w:t>
            </w:r>
          </w:p>
        </w:tc>
        <w:tc>
          <w:tcPr>
            <w:tcW w:w="1976" w:type="dxa"/>
          </w:tcPr>
          <w:p>
            <w:pPr>
              <w:pStyle w:val="9"/>
              <w:spacing w:line="235" w:lineRule="auto"/>
              <w:ind w:left="104" w:right="41"/>
              <w:rPr>
                <w:sz w:val="28"/>
              </w:rPr>
            </w:pPr>
            <w:r>
              <w:rPr>
                <w:sz w:val="28"/>
              </w:rPr>
              <w:t>Nêu được 2 loại bệnh – các</w:t>
            </w:r>
          </w:p>
          <w:p>
            <w:pPr>
              <w:pStyle w:val="9"/>
              <w:spacing w:line="303" w:lineRule="exact"/>
              <w:ind w:left="104"/>
              <w:rPr>
                <w:sz w:val="28"/>
              </w:rPr>
            </w:pPr>
            <w:r>
              <w:rPr>
                <w:sz w:val="28"/>
              </w:rPr>
              <w:t>phòng bệnh trở</w:t>
            </w:r>
          </w:p>
        </w:tc>
        <w:tc>
          <w:tcPr>
            <w:tcW w:w="1976" w:type="dxa"/>
          </w:tcPr>
          <w:p>
            <w:pPr>
              <w:pStyle w:val="9"/>
              <w:spacing w:line="235" w:lineRule="auto"/>
              <w:ind w:left="104" w:right="41"/>
              <w:rPr>
                <w:sz w:val="28"/>
              </w:rPr>
            </w:pPr>
            <w:r>
              <w:rPr>
                <w:sz w:val="28"/>
              </w:rPr>
              <w:t>Nêu được 3 loại bệnh – các</w:t>
            </w:r>
          </w:p>
          <w:p>
            <w:pPr>
              <w:pStyle w:val="9"/>
              <w:spacing w:line="303" w:lineRule="exact"/>
              <w:ind w:left="104"/>
              <w:rPr>
                <w:sz w:val="28"/>
              </w:rPr>
            </w:pPr>
            <w:r>
              <w:rPr>
                <w:sz w:val="28"/>
              </w:rPr>
              <w:t>phòng bệnh trở</w:t>
            </w:r>
          </w:p>
        </w:tc>
        <w:tc>
          <w:tcPr>
            <w:tcW w:w="2293" w:type="dxa"/>
          </w:tcPr>
          <w:p>
            <w:pPr>
              <w:pStyle w:val="9"/>
              <w:ind w:left="0"/>
              <w:rPr>
                <w:sz w:val="28"/>
              </w:rPr>
            </w:pPr>
          </w:p>
        </w:tc>
      </w:tr>
    </w:tbl>
    <w:p>
      <w:pPr>
        <w:spacing w:after="0"/>
        <w:rPr>
          <w:sz w:val="28"/>
        </w:rPr>
        <w:sectPr>
          <w:pgSz w:w="11910" w:h="16840"/>
          <w:pgMar w:top="540" w:right="440" w:bottom="280" w:left="480" w:header="720" w:footer="720" w:gutter="0"/>
          <w:cols w:space="720" w:num="1"/>
        </w:sectPr>
      </w:pPr>
    </w:p>
    <w:tbl>
      <w:tblPr>
        <w:tblStyle w:val="5"/>
        <w:tblW w:w="0" w:type="auto"/>
        <w:tblInd w:w="3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228"/>
        <w:gridCol w:w="1976"/>
        <w:gridCol w:w="1976"/>
        <w:gridCol w:w="1976"/>
        <w:gridCol w:w="229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5" w:hRule="atLeast"/>
        </w:trPr>
        <w:tc>
          <w:tcPr>
            <w:tcW w:w="2228" w:type="dxa"/>
          </w:tcPr>
          <w:p>
            <w:pPr>
              <w:pStyle w:val="9"/>
              <w:spacing w:line="316" w:lineRule="exact"/>
              <w:rPr>
                <w:b/>
                <w:sz w:val="28"/>
              </w:rPr>
            </w:pPr>
            <w:r>
              <w:rPr>
                <w:b/>
                <w:sz w:val="28"/>
              </w:rPr>
              <w:t>(5)KHTN1.2</w:t>
            </w:r>
          </w:p>
          <w:p>
            <w:pPr>
              <w:pStyle w:val="9"/>
              <w:spacing w:line="300" w:lineRule="exact"/>
              <w:rPr>
                <w:b/>
                <w:sz w:val="28"/>
              </w:rPr>
            </w:pPr>
            <w:r>
              <w:rPr>
                <w:b/>
                <w:sz w:val="28"/>
              </w:rPr>
              <w:t>(4 điểm)</w:t>
            </w:r>
          </w:p>
        </w:tc>
        <w:tc>
          <w:tcPr>
            <w:tcW w:w="1976" w:type="dxa"/>
          </w:tcPr>
          <w:p>
            <w:pPr>
              <w:pStyle w:val="9"/>
              <w:ind w:left="0"/>
              <w:rPr>
                <w:sz w:val="28"/>
              </w:rPr>
            </w:pPr>
          </w:p>
        </w:tc>
        <w:tc>
          <w:tcPr>
            <w:tcW w:w="1976" w:type="dxa"/>
          </w:tcPr>
          <w:p>
            <w:pPr>
              <w:pStyle w:val="9"/>
              <w:spacing w:line="317" w:lineRule="exact"/>
              <w:ind w:left="104"/>
              <w:rPr>
                <w:sz w:val="28"/>
              </w:rPr>
            </w:pPr>
            <w:r>
              <w:rPr>
                <w:sz w:val="28"/>
              </w:rPr>
              <w:t>lên</w:t>
            </w:r>
          </w:p>
        </w:tc>
        <w:tc>
          <w:tcPr>
            <w:tcW w:w="1976" w:type="dxa"/>
          </w:tcPr>
          <w:p>
            <w:pPr>
              <w:pStyle w:val="9"/>
              <w:spacing w:line="317" w:lineRule="exact"/>
              <w:ind w:left="104"/>
              <w:rPr>
                <w:sz w:val="28"/>
              </w:rPr>
            </w:pPr>
            <w:r>
              <w:rPr>
                <w:sz w:val="28"/>
              </w:rPr>
              <w:t>lên</w:t>
            </w:r>
          </w:p>
        </w:tc>
        <w:tc>
          <w:tcPr>
            <w:tcW w:w="2293"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07" w:hRule="atLeast"/>
        </w:trPr>
        <w:tc>
          <w:tcPr>
            <w:tcW w:w="2228" w:type="dxa"/>
          </w:tcPr>
          <w:p>
            <w:pPr>
              <w:pStyle w:val="9"/>
              <w:spacing w:before="3" w:line="235" w:lineRule="auto"/>
              <w:ind w:right="87"/>
              <w:rPr>
                <w:b/>
                <w:sz w:val="28"/>
              </w:rPr>
            </w:pPr>
            <w:r>
              <w:rPr>
                <w:b/>
                <w:sz w:val="28"/>
              </w:rPr>
              <w:t>Dựa vào hình thức sản phẩm(3 điểm)</w:t>
            </w:r>
          </w:p>
        </w:tc>
        <w:tc>
          <w:tcPr>
            <w:tcW w:w="1976" w:type="dxa"/>
          </w:tcPr>
          <w:p>
            <w:pPr>
              <w:pStyle w:val="9"/>
              <w:spacing w:line="237" w:lineRule="auto"/>
              <w:ind w:left="105" w:right="62"/>
              <w:rPr>
                <w:sz w:val="28"/>
              </w:rPr>
            </w:pPr>
            <w:r>
              <w:rPr>
                <w:sz w:val="28"/>
              </w:rPr>
              <w:t>Nộp bài không đúng  hạn, Trình bày sơ sài, không minh chứng cụ thể</w:t>
            </w:r>
          </w:p>
        </w:tc>
        <w:tc>
          <w:tcPr>
            <w:tcW w:w="1976" w:type="dxa"/>
          </w:tcPr>
          <w:p>
            <w:pPr>
              <w:pStyle w:val="9"/>
              <w:spacing w:line="237" w:lineRule="auto"/>
              <w:ind w:left="104" w:right="41"/>
              <w:rPr>
                <w:sz w:val="28"/>
              </w:rPr>
            </w:pPr>
            <w:r>
              <w:rPr>
                <w:sz w:val="28"/>
              </w:rPr>
              <w:t>Nộp bài đúng hại</w:t>
            </w:r>
          </w:p>
          <w:p>
            <w:pPr>
              <w:pStyle w:val="9"/>
              <w:spacing w:line="237" w:lineRule="auto"/>
              <w:ind w:left="104" w:right="186"/>
              <w:rPr>
                <w:sz w:val="28"/>
              </w:rPr>
            </w:pPr>
            <w:r>
              <w:rPr>
                <w:sz w:val="28"/>
              </w:rPr>
              <w:t>Bài báo cáo có hình ảnh , có dẫn chứng cụ</w:t>
            </w:r>
          </w:p>
          <w:p>
            <w:pPr>
              <w:pStyle w:val="9"/>
              <w:spacing w:line="298" w:lineRule="exact"/>
              <w:ind w:left="104"/>
              <w:rPr>
                <w:sz w:val="28"/>
              </w:rPr>
            </w:pPr>
            <w:r>
              <w:rPr>
                <w:sz w:val="28"/>
              </w:rPr>
              <w:t>thể</w:t>
            </w:r>
          </w:p>
        </w:tc>
        <w:tc>
          <w:tcPr>
            <w:tcW w:w="1976" w:type="dxa"/>
          </w:tcPr>
          <w:p>
            <w:pPr>
              <w:pStyle w:val="9"/>
              <w:spacing w:line="237" w:lineRule="auto"/>
              <w:ind w:left="104" w:right="41"/>
              <w:rPr>
                <w:sz w:val="28"/>
              </w:rPr>
            </w:pPr>
            <w:r>
              <w:rPr>
                <w:sz w:val="28"/>
              </w:rPr>
              <w:t>Nộp bài đúng hại</w:t>
            </w:r>
          </w:p>
          <w:p>
            <w:pPr>
              <w:pStyle w:val="9"/>
              <w:spacing w:line="237" w:lineRule="auto"/>
              <w:ind w:left="104" w:right="46"/>
              <w:rPr>
                <w:sz w:val="28"/>
              </w:rPr>
            </w:pPr>
            <w:r>
              <w:rPr>
                <w:sz w:val="28"/>
              </w:rPr>
              <w:t>Bài báo cáo đầy đủ , chi tiết, rõ ràng , trình bày</w:t>
            </w:r>
          </w:p>
          <w:p>
            <w:pPr>
              <w:pStyle w:val="9"/>
              <w:spacing w:line="298" w:lineRule="exact"/>
              <w:ind w:left="104"/>
              <w:rPr>
                <w:sz w:val="28"/>
              </w:rPr>
            </w:pPr>
            <w:r>
              <w:rPr>
                <w:sz w:val="28"/>
              </w:rPr>
              <w:t>lôi cuốn</w:t>
            </w:r>
          </w:p>
        </w:tc>
        <w:tc>
          <w:tcPr>
            <w:tcW w:w="2293"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90" w:hRule="atLeast"/>
        </w:trPr>
        <w:tc>
          <w:tcPr>
            <w:tcW w:w="2228" w:type="dxa"/>
          </w:tcPr>
          <w:p>
            <w:pPr>
              <w:pStyle w:val="9"/>
              <w:spacing w:line="237" w:lineRule="auto"/>
              <w:ind w:right="364"/>
              <w:rPr>
                <w:b/>
                <w:sz w:val="28"/>
              </w:rPr>
            </w:pPr>
            <w:r>
              <w:rPr>
                <w:b/>
                <w:sz w:val="28"/>
              </w:rPr>
              <w:t>Dựa vào quá trình tham gia hoạt động của nhóm(3 điểm)</w:t>
            </w:r>
          </w:p>
        </w:tc>
        <w:tc>
          <w:tcPr>
            <w:tcW w:w="1976" w:type="dxa"/>
          </w:tcPr>
          <w:p>
            <w:pPr>
              <w:pStyle w:val="9"/>
              <w:spacing w:line="237" w:lineRule="auto"/>
              <w:ind w:left="105" w:right="169"/>
              <w:rPr>
                <w:sz w:val="28"/>
              </w:rPr>
            </w:pPr>
            <w:r>
              <w:rPr>
                <w:sz w:val="28"/>
              </w:rPr>
              <w:t>Chưa tích cực Còn lo ra , mất trật tự</w:t>
            </w:r>
          </w:p>
        </w:tc>
        <w:tc>
          <w:tcPr>
            <w:tcW w:w="1976" w:type="dxa"/>
          </w:tcPr>
          <w:p>
            <w:pPr>
              <w:pStyle w:val="9"/>
              <w:spacing w:before="3" w:line="235" w:lineRule="auto"/>
              <w:ind w:left="104" w:right="-32"/>
              <w:rPr>
                <w:sz w:val="28"/>
              </w:rPr>
            </w:pPr>
            <w:r>
              <w:rPr>
                <w:sz w:val="28"/>
              </w:rPr>
              <w:t xml:space="preserve">Tham gia đầy </w:t>
            </w:r>
            <w:r>
              <w:rPr>
                <w:spacing w:val="-8"/>
                <w:sz w:val="28"/>
              </w:rPr>
              <w:t xml:space="preserve">đủ </w:t>
            </w:r>
            <w:r>
              <w:rPr>
                <w:sz w:val="28"/>
              </w:rPr>
              <w:t>các hoạt</w:t>
            </w:r>
            <w:r>
              <w:rPr>
                <w:spacing w:val="-1"/>
                <w:sz w:val="28"/>
              </w:rPr>
              <w:t xml:space="preserve"> </w:t>
            </w:r>
            <w:r>
              <w:rPr>
                <w:sz w:val="28"/>
              </w:rPr>
              <w:t>động</w:t>
            </w:r>
          </w:p>
          <w:p>
            <w:pPr>
              <w:pStyle w:val="9"/>
              <w:spacing w:line="322" w:lineRule="exact"/>
              <w:ind w:left="104"/>
              <w:rPr>
                <w:sz w:val="28"/>
              </w:rPr>
            </w:pPr>
            <w:r>
              <w:rPr>
                <w:sz w:val="28"/>
              </w:rPr>
              <w:t>của lớp</w:t>
            </w:r>
          </w:p>
        </w:tc>
        <w:tc>
          <w:tcPr>
            <w:tcW w:w="1976" w:type="dxa"/>
          </w:tcPr>
          <w:p>
            <w:pPr>
              <w:pStyle w:val="9"/>
              <w:spacing w:line="237" w:lineRule="auto"/>
              <w:ind w:left="104" w:right="-32"/>
              <w:rPr>
                <w:sz w:val="28"/>
              </w:rPr>
            </w:pPr>
            <w:r>
              <w:rPr>
                <w:sz w:val="28"/>
              </w:rPr>
              <w:t>Tham gia tốt các hoạt động của lớp Có những ý kiến hay,</w:t>
            </w:r>
            <w:r>
              <w:rPr>
                <w:spacing w:val="-8"/>
                <w:sz w:val="28"/>
              </w:rPr>
              <w:t xml:space="preserve"> </w:t>
            </w:r>
            <w:r>
              <w:rPr>
                <w:sz w:val="28"/>
              </w:rPr>
              <w:t>độc</w:t>
            </w:r>
          </w:p>
          <w:p>
            <w:pPr>
              <w:pStyle w:val="9"/>
              <w:spacing w:line="296" w:lineRule="exact"/>
              <w:ind w:left="104"/>
              <w:rPr>
                <w:sz w:val="28"/>
              </w:rPr>
            </w:pPr>
            <w:r>
              <w:rPr>
                <w:sz w:val="28"/>
              </w:rPr>
              <w:t>đáo</w:t>
            </w:r>
          </w:p>
        </w:tc>
        <w:tc>
          <w:tcPr>
            <w:tcW w:w="2293"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0449" w:type="dxa"/>
            <w:gridSpan w:val="5"/>
          </w:tcPr>
          <w:p>
            <w:pPr>
              <w:pStyle w:val="9"/>
              <w:spacing w:line="317" w:lineRule="exact"/>
              <w:rPr>
                <w:b/>
                <w:sz w:val="28"/>
              </w:rPr>
            </w:pPr>
            <w:r>
              <w:rPr>
                <w:b/>
                <w:sz w:val="28"/>
              </w:rPr>
              <w:t>Tổng điểm: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10449" w:type="dxa"/>
            <w:gridSpan w:val="5"/>
          </w:tcPr>
          <w:p>
            <w:pPr>
              <w:pStyle w:val="9"/>
              <w:spacing w:line="320" w:lineRule="exact"/>
              <w:rPr>
                <w:b/>
                <w:sz w:val="28"/>
              </w:rPr>
            </w:pPr>
            <w:r>
              <w:rPr>
                <w:b/>
                <w:sz w:val="28"/>
              </w:rPr>
              <w:t>Nhận xét:</w:t>
            </w:r>
          </w:p>
        </w:tc>
      </w:tr>
    </w:tbl>
    <w:p>
      <w:pPr>
        <w:spacing w:before="8" w:line="322" w:lineRule="exact"/>
        <w:ind w:left="480" w:right="375" w:firstLine="0"/>
        <w:jc w:val="center"/>
        <w:rPr>
          <w:b/>
          <w:sz w:val="28"/>
        </w:rPr>
      </w:pPr>
      <w:r>
        <w:rPr>
          <w:b/>
          <w:sz w:val="28"/>
        </w:rPr>
        <w:t>HOẠT ĐỘNG 5. VẬN DỤNG (45 PHÚT)</w:t>
      </w:r>
    </w:p>
    <w:p>
      <w:pPr>
        <w:pStyle w:val="8"/>
        <w:numPr>
          <w:ilvl w:val="0"/>
          <w:numId w:val="18"/>
        </w:numPr>
        <w:tabs>
          <w:tab w:val="left" w:pos="773"/>
        </w:tabs>
        <w:spacing w:before="0" w:after="0" w:line="322" w:lineRule="exact"/>
        <w:ind w:left="772" w:right="0" w:hanging="281"/>
        <w:jc w:val="left"/>
        <w:rPr>
          <w:b/>
          <w:sz w:val="28"/>
        </w:rPr>
      </w:pPr>
      <w:r>
        <w:rPr>
          <w:b/>
          <w:sz w:val="28"/>
        </w:rPr>
        <w:t>Mục tiêu hoạt</w:t>
      </w:r>
      <w:r>
        <w:rPr>
          <w:b/>
          <w:spacing w:val="-1"/>
          <w:sz w:val="28"/>
        </w:rPr>
        <w:t xml:space="preserve"> </w:t>
      </w:r>
      <w:r>
        <w:rPr>
          <w:b/>
          <w:sz w:val="28"/>
        </w:rPr>
        <w:t>động</w:t>
      </w:r>
    </w:p>
    <w:p>
      <w:pPr>
        <w:pStyle w:val="6"/>
        <w:spacing w:line="318" w:lineRule="exact"/>
        <w:ind w:left="492"/>
      </w:pPr>
      <w:r>
        <w:t>(7)KHTN3.1, TC-TH.1, TC-TH.4.1, GT-HT.1.5, GT-HT.4, CC.1, TN.1.1</w:t>
      </w:r>
    </w:p>
    <w:p>
      <w:pPr>
        <w:pStyle w:val="2"/>
        <w:numPr>
          <w:ilvl w:val="0"/>
          <w:numId w:val="18"/>
        </w:numPr>
        <w:tabs>
          <w:tab w:val="left" w:pos="774"/>
        </w:tabs>
        <w:spacing w:before="0" w:after="0" w:line="314" w:lineRule="exact"/>
        <w:ind w:left="773" w:right="0" w:hanging="290"/>
        <w:jc w:val="left"/>
      </w:pPr>
      <w:r>
        <w:t>Tổ chức hoạt động</w:t>
      </w:r>
    </w:p>
    <w:p>
      <w:pPr>
        <w:pStyle w:val="3"/>
        <w:numPr>
          <w:ilvl w:val="1"/>
          <w:numId w:val="18"/>
        </w:numPr>
        <w:tabs>
          <w:tab w:val="left" w:pos="774"/>
        </w:tabs>
        <w:spacing w:before="0" w:after="0" w:line="314" w:lineRule="exact"/>
        <w:ind w:left="773" w:right="0" w:hanging="282"/>
        <w:jc w:val="left"/>
        <w:rPr>
          <w:i/>
        </w:rPr>
      </w:pPr>
      <w:r>
        <w:rPr>
          <w:i/>
        </w:rPr>
        <w:t>Chuẩn</w:t>
      </w:r>
      <w:r>
        <w:rPr>
          <w:i/>
          <w:spacing w:val="-3"/>
        </w:rPr>
        <w:t xml:space="preserve"> </w:t>
      </w:r>
      <w:r>
        <w:rPr>
          <w:i/>
        </w:rPr>
        <w:t>bị:</w:t>
      </w:r>
    </w:p>
    <w:p>
      <w:pPr>
        <w:pStyle w:val="8"/>
        <w:numPr>
          <w:ilvl w:val="1"/>
          <w:numId w:val="15"/>
        </w:numPr>
        <w:tabs>
          <w:tab w:val="left" w:pos="774"/>
        </w:tabs>
        <w:spacing w:before="0" w:after="0" w:line="335" w:lineRule="exact"/>
        <w:ind w:left="773" w:right="0" w:hanging="282"/>
        <w:jc w:val="left"/>
        <w:rPr>
          <w:b/>
          <w:i/>
          <w:sz w:val="28"/>
        </w:rPr>
      </w:pPr>
      <w:r>
        <w:rPr>
          <w:sz w:val="28"/>
        </w:rPr>
        <w:t xml:space="preserve">GV: </w:t>
      </w:r>
      <w:r>
        <w:rPr>
          <w:b/>
          <w:i/>
          <w:sz w:val="28"/>
        </w:rPr>
        <w:t>(đã chuẩn bị trước bài học 10</w:t>
      </w:r>
      <w:r>
        <w:rPr>
          <w:b/>
          <w:i/>
          <w:spacing w:val="-7"/>
          <w:sz w:val="28"/>
        </w:rPr>
        <w:t xml:space="preserve"> </w:t>
      </w:r>
      <w:r>
        <w:rPr>
          <w:b/>
          <w:i/>
          <w:sz w:val="28"/>
        </w:rPr>
        <w:t>ngày)</w:t>
      </w:r>
    </w:p>
    <w:p>
      <w:pPr>
        <w:pStyle w:val="6"/>
        <w:spacing w:line="314" w:lineRule="exact"/>
        <w:ind w:left="852"/>
      </w:pPr>
      <w:r>
        <w:t>- chia lớp thành 4 nhóm, mỗi nhóm có 1 nhóm trưởng và 1 thư kí.</w:t>
      </w:r>
    </w:p>
    <w:p>
      <w:pPr>
        <w:pStyle w:val="8"/>
        <w:numPr>
          <w:ilvl w:val="0"/>
          <w:numId w:val="19"/>
        </w:numPr>
        <w:tabs>
          <w:tab w:val="left" w:pos="774"/>
        </w:tabs>
        <w:spacing w:before="0" w:after="0" w:line="314" w:lineRule="exact"/>
        <w:ind w:left="773" w:right="0" w:hanging="282"/>
        <w:jc w:val="left"/>
        <w:rPr>
          <w:sz w:val="28"/>
        </w:rPr>
      </w:pPr>
      <w:r>
        <w:rPr>
          <w:sz w:val="28"/>
        </w:rPr>
        <w:t xml:space="preserve">Giao </w:t>
      </w:r>
      <w:r>
        <w:rPr>
          <w:spacing w:val="-2"/>
          <w:sz w:val="28"/>
        </w:rPr>
        <w:t xml:space="preserve">mỗi </w:t>
      </w:r>
      <w:r>
        <w:rPr>
          <w:sz w:val="28"/>
        </w:rPr>
        <w:t>nhóm 2 phôi nấm(nấm rơm hoặc nấm bào ngư tùy điều kiện địa</w:t>
      </w:r>
      <w:r>
        <w:rPr>
          <w:spacing w:val="-18"/>
          <w:sz w:val="28"/>
        </w:rPr>
        <w:t xml:space="preserve"> </w:t>
      </w:r>
      <w:r>
        <w:rPr>
          <w:sz w:val="28"/>
        </w:rPr>
        <w:t>phương)</w:t>
      </w:r>
    </w:p>
    <w:p>
      <w:pPr>
        <w:pStyle w:val="8"/>
        <w:numPr>
          <w:ilvl w:val="1"/>
          <w:numId w:val="15"/>
        </w:numPr>
        <w:tabs>
          <w:tab w:val="left" w:pos="774"/>
        </w:tabs>
        <w:spacing w:before="4" w:after="0" w:line="232" w:lineRule="auto"/>
        <w:ind w:left="1260" w:right="1898" w:hanging="769"/>
        <w:jc w:val="left"/>
        <w:rPr>
          <w:sz w:val="28"/>
        </w:rPr>
      </w:pPr>
      <w:r>
        <w:rPr>
          <w:sz w:val="28"/>
        </w:rPr>
        <w:t xml:space="preserve">Nhóm HS: </w:t>
      </w:r>
      <w:r>
        <w:rPr>
          <w:b/>
          <w:i/>
          <w:sz w:val="28"/>
        </w:rPr>
        <w:t xml:space="preserve">(tại tiết học) </w:t>
      </w:r>
      <w:r>
        <w:rPr>
          <w:sz w:val="28"/>
        </w:rPr>
        <w:t>Sản phẩm: Phôi nấm đã phát triển thành cây nấm. Bài thuyết trình về quá trình trồng</w:t>
      </w:r>
      <w:r>
        <w:rPr>
          <w:spacing w:val="-6"/>
          <w:sz w:val="28"/>
        </w:rPr>
        <w:t xml:space="preserve"> </w:t>
      </w:r>
      <w:r>
        <w:rPr>
          <w:sz w:val="28"/>
        </w:rPr>
        <w:t>nấm.</w:t>
      </w:r>
    </w:p>
    <w:p>
      <w:pPr>
        <w:pStyle w:val="3"/>
        <w:numPr>
          <w:ilvl w:val="1"/>
          <w:numId w:val="18"/>
        </w:numPr>
        <w:tabs>
          <w:tab w:val="left" w:pos="843"/>
        </w:tabs>
        <w:spacing w:before="0" w:after="0" w:line="314" w:lineRule="exact"/>
        <w:ind w:left="842" w:right="0" w:hanging="351"/>
        <w:jc w:val="left"/>
        <w:rPr>
          <w:i/>
        </w:rPr>
      </w:pPr>
      <w:r>
        <w:rPr>
          <w:i/>
        </w:rPr>
        <w:t>Chuyển giao nhiệm vụ học</w:t>
      </w:r>
      <w:r>
        <w:rPr>
          <w:i/>
          <w:spacing w:val="-6"/>
        </w:rPr>
        <w:t xml:space="preserve"> </w:t>
      </w:r>
      <w:r>
        <w:rPr>
          <w:i/>
        </w:rPr>
        <w:t>tập:</w:t>
      </w:r>
    </w:p>
    <w:p>
      <w:pPr>
        <w:pStyle w:val="8"/>
        <w:numPr>
          <w:ilvl w:val="0"/>
          <w:numId w:val="19"/>
        </w:numPr>
        <w:tabs>
          <w:tab w:val="left" w:pos="774"/>
        </w:tabs>
        <w:spacing w:before="4" w:after="0" w:line="232" w:lineRule="auto"/>
        <w:ind w:left="492" w:right="676" w:firstLine="0"/>
        <w:jc w:val="left"/>
        <w:rPr>
          <w:sz w:val="28"/>
        </w:rPr>
      </w:pPr>
      <w:r>
        <w:rPr>
          <w:sz w:val="28"/>
        </w:rPr>
        <w:t>Các nhóm tìm kiếm thông tin từ sách báo, mạng internet,..tìm hiểu về quy trình trồng nấm và làm Bài thuyết trình về quy trình trồng nấm( trên powepoinrt,</w:t>
      </w:r>
      <w:r>
        <w:rPr>
          <w:spacing w:val="-20"/>
          <w:sz w:val="28"/>
        </w:rPr>
        <w:t xml:space="preserve"> </w:t>
      </w:r>
      <w:r>
        <w:rPr>
          <w:sz w:val="28"/>
        </w:rPr>
        <w:t>...)</w:t>
      </w:r>
    </w:p>
    <w:p>
      <w:pPr>
        <w:pStyle w:val="8"/>
        <w:numPr>
          <w:ilvl w:val="0"/>
          <w:numId w:val="19"/>
        </w:numPr>
        <w:tabs>
          <w:tab w:val="left" w:pos="774"/>
        </w:tabs>
        <w:spacing w:before="0" w:after="0" w:line="235" w:lineRule="auto"/>
        <w:ind w:left="492" w:right="286" w:firstLine="0"/>
        <w:jc w:val="left"/>
        <w:rPr>
          <w:sz w:val="28"/>
        </w:rPr>
      </w:pPr>
      <w:r>
        <w:rPr>
          <w:b/>
          <w:i/>
          <w:sz w:val="28"/>
        </w:rPr>
        <w:t xml:space="preserve">Các nhóm nhận phôi nấm về (trước tiết học10 này) </w:t>
      </w:r>
      <w:r>
        <w:rPr>
          <w:sz w:val="28"/>
        </w:rPr>
        <w:t>treo nơi thoáng, mát, hằng ngày tưới nước sạch, giữ ẩm và theo dõi , quay video, ghi chép lại hiện tượng diễn ra hằng</w:t>
      </w:r>
      <w:r>
        <w:rPr>
          <w:spacing w:val="-29"/>
          <w:sz w:val="28"/>
        </w:rPr>
        <w:t xml:space="preserve"> </w:t>
      </w:r>
      <w:r>
        <w:rPr>
          <w:sz w:val="28"/>
        </w:rPr>
        <w:t>ngày</w:t>
      </w:r>
    </w:p>
    <w:p>
      <w:pPr>
        <w:pStyle w:val="8"/>
        <w:numPr>
          <w:ilvl w:val="1"/>
          <w:numId w:val="18"/>
        </w:numPr>
        <w:tabs>
          <w:tab w:val="left" w:pos="637"/>
        </w:tabs>
        <w:spacing w:before="0" w:after="0" w:line="240" w:lineRule="auto"/>
        <w:ind w:left="372" w:right="432" w:firstLine="0"/>
        <w:jc w:val="left"/>
        <w:rPr>
          <w:sz w:val="28"/>
        </w:rPr>
      </w:pPr>
      <w:r>
        <w:rPr>
          <w:b/>
          <w:i/>
          <w:sz w:val="28"/>
        </w:rPr>
        <w:t xml:space="preserve">Thực hiện nhiệm vụ(hs thực hiện tại nhà) </w:t>
      </w:r>
      <w:r>
        <w:rPr>
          <w:sz w:val="28"/>
        </w:rPr>
        <w:t>theo yêu cầu từ nội dung chuyển giao nhiệm vụ</w:t>
      </w:r>
    </w:p>
    <w:p>
      <w:pPr>
        <w:pStyle w:val="8"/>
        <w:numPr>
          <w:ilvl w:val="1"/>
          <w:numId w:val="18"/>
        </w:numPr>
        <w:tabs>
          <w:tab w:val="left" w:pos="653"/>
        </w:tabs>
        <w:spacing w:before="0" w:after="0" w:line="240" w:lineRule="auto"/>
        <w:ind w:left="372" w:right="306" w:firstLine="0"/>
        <w:jc w:val="left"/>
        <w:rPr>
          <w:sz w:val="28"/>
        </w:rPr>
      </w:pPr>
      <w:r>
        <w:rPr>
          <w:b/>
          <w:i/>
          <w:sz w:val="28"/>
        </w:rPr>
        <w:t xml:space="preserve">Báo cáo kết quả thực hiện: </w:t>
      </w:r>
      <w:r>
        <w:rPr>
          <w:sz w:val="28"/>
        </w:rPr>
        <w:t>Các nhóm trưng bày sản phẩm theo nhóm. Học sinh quan sát sản phẩm nhóm mình và nhóm</w:t>
      </w:r>
      <w:r>
        <w:rPr>
          <w:spacing w:val="-7"/>
          <w:sz w:val="28"/>
        </w:rPr>
        <w:t xml:space="preserve"> </w:t>
      </w:r>
      <w:r>
        <w:rPr>
          <w:sz w:val="28"/>
        </w:rPr>
        <w:t>bạn.</w:t>
      </w:r>
    </w:p>
    <w:p>
      <w:pPr>
        <w:pStyle w:val="8"/>
        <w:numPr>
          <w:ilvl w:val="0"/>
          <w:numId w:val="19"/>
        </w:numPr>
        <w:tabs>
          <w:tab w:val="left" w:pos="656"/>
        </w:tabs>
        <w:spacing w:before="0" w:after="0" w:line="235" w:lineRule="auto"/>
        <w:ind w:left="492" w:right="666" w:hanging="8"/>
        <w:jc w:val="left"/>
        <w:rPr>
          <w:sz w:val="28"/>
        </w:rPr>
      </w:pPr>
      <w:r>
        <w:rPr>
          <w:sz w:val="28"/>
        </w:rPr>
        <w:t>GV mời đại diện 1 nhóm có sản phẩm đạt nhất lên trình bày bài thuyết trình của nhóm về quá trình trồng</w:t>
      </w:r>
      <w:r>
        <w:rPr>
          <w:spacing w:val="-6"/>
          <w:sz w:val="28"/>
        </w:rPr>
        <w:t xml:space="preserve"> </w:t>
      </w:r>
      <w:r>
        <w:rPr>
          <w:sz w:val="28"/>
        </w:rPr>
        <w:t>nấm.</w:t>
      </w:r>
    </w:p>
    <w:p>
      <w:pPr>
        <w:pStyle w:val="8"/>
        <w:numPr>
          <w:ilvl w:val="0"/>
          <w:numId w:val="19"/>
        </w:numPr>
        <w:tabs>
          <w:tab w:val="left" w:pos="726"/>
        </w:tabs>
        <w:spacing w:before="0" w:after="0" w:line="235" w:lineRule="auto"/>
        <w:ind w:left="492" w:right="676" w:hanging="8"/>
        <w:jc w:val="left"/>
        <w:rPr>
          <w:sz w:val="28"/>
        </w:rPr>
      </w:pPr>
      <w:r>
        <w:rPr>
          <w:sz w:val="28"/>
        </w:rPr>
        <w:t>Sau khi trình bày xong, các nhóm còn lại sẽ tương tác với nhóm trình bày với những nội dung lên quan đến kỹ thuật trồng nấm và giải thích, tìm ra nguyên nhân để làm</w:t>
      </w:r>
      <w:r>
        <w:rPr>
          <w:spacing w:val="-37"/>
          <w:sz w:val="28"/>
        </w:rPr>
        <w:t xml:space="preserve"> </w:t>
      </w:r>
      <w:r>
        <w:rPr>
          <w:sz w:val="28"/>
        </w:rPr>
        <w:t>nấm đạt hiệu quả và rút kinh nghiệm cho những thất bại của nhóm</w:t>
      </w:r>
      <w:r>
        <w:rPr>
          <w:spacing w:val="-14"/>
          <w:sz w:val="28"/>
        </w:rPr>
        <w:t xml:space="preserve"> </w:t>
      </w:r>
      <w:r>
        <w:rPr>
          <w:sz w:val="28"/>
        </w:rPr>
        <w:t>mình..</w:t>
      </w:r>
    </w:p>
    <w:p>
      <w:pPr>
        <w:pStyle w:val="8"/>
        <w:numPr>
          <w:ilvl w:val="0"/>
          <w:numId w:val="19"/>
        </w:numPr>
        <w:tabs>
          <w:tab w:val="left" w:pos="656"/>
        </w:tabs>
        <w:spacing w:before="0" w:after="0" w:line="235" w:lineRule="auto"/>
        <w:ind w:left="492" w:right="715" w:hanging="8"/>
        <w:jc w:val="left"/>
        <w:rPr>
          <w:sz w:val="28"/>
        </w:rPr>
      </w:pPr>
      <w:r>
        <w:rPr>
          <w:sz w:val="28"/>
        </w:rPr>
        <w:t>GV quan sát, nhận xét, bổ sung và yêu cầu hs rút ra kết luận về kỹ thuật trồng nấm tại nhà.</w:t>
      </w:r>
    </w:p>
    <w:p>
      <w:pPr>
        <w:pStyle w:val="8"/>
        <w:numPr>
          <w:ilvl w:val="0"/>
          <w:numId w:val="19"/>
        </w:numPr>
        <w:tabs>
          <w:tab w:val="left" w:pos="656"/>
        </w:tabs>
        <w:spacing w:before="0" w:after="0" w:line="311" w:lineRule="exact"/>
        <w:ind w:left="655" w:right="0" w:hanging="172"/>
        <w:jc w:val="left"/>
        <w:rPr>
          <w:sz w:val="28"/>
        </w:rPr>
      </w:pPr>
      <w:r>
        <w:rPr>
          <w:sz w:val="28"/>
        </w:rPr>
        <w:t>GV theo dõi, quan sát, chấm điểm theo thang đánh</w:t>
      </w:r>
      <w:r>
        <w:rPr>
          <w:spacing w:val="-17"/>
          <w:sz w:val="28"/>
        </w:rPr>
        <w:t xml:space="preserve"> </w:t>
      </w:r>
      <w:r>
        <w:rPr>
          <w:sz w:val="28"/>
        </w:rPr>
        <w:t>giá.</w:t>
      </w:r>
    </w:p>
    <w:p>
      <w:pPr>
        <w:pStyle w:val="2"/>
        <w:numPr>
          <w:ilvl w:val="0"/>
          <w:numId w:val="18"/>
        </w:numPr>
        <w:tabs>
          <w:tab w:val="left" w:pos="1092"/>
          <w:tab w:val="left" w:pos="1093"/>
        </w:tabs>
        <w:spacing w:before="0" w:after="0" w:line="314" w:lineRule="exact"/>
        <w:ind w:left="1092" w:right="0" w:hanging="609"/>
        <w:jc w:val="left"/>
      </w:pPr>
      <w:r>
        <w:t>Sản phẩm học</w:t>
      </w:r>
      <w:r>
        <w:rPr>
          <w:spacing w:val="-2"/>
        </w:rPr>
        <w:t xml:space="preserve"> </w:t>
      </w:r>
      <w:r>
        <w:t>tập.</w:t>
      </w:r>
    </w:p>
    <w:p>
      <w:pPr>
        <w:pStyle w:val="8"/>
        <w:numPr>
          <w:ilvl w:val="0"/>
          <w:numId w:val="19"/>
        </w:numPr>
        <w:tabs>
          <w:tab w:val="left" w:pos="656"/>
        </w:tabs>
        <w:spacing w:before="0" w:after="0" w:line="313" w:lineRule="exact"/>
        <w:ind w:left="655" w:right="0" w:hanging="172"/>
        <w:jc w:val="left"/>
        <w:rPr>
          <w:sz w:val="28"/>
        </w:rPr>
      </w:pPr>
      <w:r>
        <w:rPr>
          <w:sz w:val="28"/>
        </w:rPr>
        <w:t>Cây nấm làm từ phôi</w:t>
      </w:r>
      <w:r>
        <w:rPr>
          <w:spacing w:val="-9"/>
          <w:sz w:val="28"/>
        </w:rPr>
        <w:t xml:space="preserve"> </w:t>
      </w:r>
      <w:r>
        <w:rPr>
          <w:sz w:val="28"/>
        </w:rPr>
        <w:t>nấm</w:t>
      </w:r>
    </w:p>
    <w:p>
      <w:pPr>
        <w:pStyle w:val="8"/>
        <w:numPr>
          <w:ilvl w:val="0"/>
          <w:numId w:val="19"/>
        </w:numPr>
        <w:tabs>
          <w:tab w:val="left" w:pos="656"/>
        </w:tabs>
        <w:spacing w:before="0" w:after="0" w:line="313" w:lineRule="exact"/>
        <w:ind w:left="655" w:right="0" w:hanging="172"/>
        <w:jc w:val="left"/>
        <w:rPr>
          <w:sz w:val="28"/>
        </w:rPr>
      </w:pPr>
      <w:r>
        <w:rPr>
          <w:sz w:val="28"/>
        </w:rPr>
        <w:t>Bài thuyết trình về quy trình trồng nấm</w:t>
      </w:r>
      <w:r>
        <w:rPr>
          <w:spacing w:val="-6"/>
          <w:sz w:val="28"/>
        </w:rPr>
        <w:t xml:space="preserve"> </w:t>
      </w:r>
      <w:r>
        <w:rPr>
          <w:sz w:val="28"/>
        </w:rPr>
        <w:t>rơm</w:t>
      </w:r>
    </w:p>
    <w:p>
      <w:pPr>
        <w:pStyle w:val="2"/>
        <w:numPr>
          <w:ilvl w:val="0"/>
          <w:numId w:val="18"/>
        </w:numPr>
        <w:tabs>
          <w:tab w:val="left" w:pos="1092"/>
          <w:tab w:val="left" w:pos="1093"/>
        </w:tabs>
        <w:spacing w:before="0" w:after="0" w:line="318" w:lineRule="exact"/>
        <w:ind w:left="1092" w:right="0" w:hanging="609"/>
        <w:jc w:val="left"/>
      </w:pPr>
      <w:r>
        <w:t>Phương án đánh</w:t>
      </w:r>
      <w:r>
        <w:rPr>
          <w:spacing w:val="-4"/>
        </w:rPr>
        <w:t xml:space="preserve"> </w:t>
      </w:r>
      <w:r>
        <w:t>giá</w:t>
      </w:r>
    </w:p>
    <w:p>
      <w:pPr>
        <w:spacing w:before="0"/>
        <w:ind w:left="372" w:right="0" w:firstLine="0"/>
        <w:jc w:val="left"/>
        <w:rPr>
          <w:b/>
          <w:sz w:val="28"/>
        </w:rPr>
      </w:pPr>
      <w:r>
        <w:rPr>
          <w:b/>
          <w:sz w:val="28"/>
        </w:rPr>
        <w:t>* Dự kiến phương án đánh giá mức độ đạt được của mục tiêu:</w:t>
      </w:r>
    </w:p>
    <w:p>
      <w:pPr>
        <w:spacing w:after="0"/>
        <w:jc w:val="left"/>
        <w:rPr>
          <w:sz w:val="28"/>
        </w:rPr>
        <w:sectPr>
          <w:pgSz w:w="11910" w:h="16840"/>
          <w:pgMar w:top="540" w:right="440" w:bottom="280" w:left="480" w:header="720" w:footer="720" w:gutter="0"/>
          <w:cols w:space="720" w:num="1"/>
        </w:sectPr>
      </w:pPr>
    </w:p>
    <w:p>
      <w:pPr>
        <w:pStyle w:val="6"/>
        <w:spacing w:before="66" w:line="237" w:lineRule="auto"/>
        <w:ind w:left="372" w:right="1000"/>
        <w:jc w:val="both"/>
      </w:pPr>
      <w:r>
        <w:t>GV và HS đánh giá mức độ đạt được các mục tiêu: (7)KHTN3.1, TC-TH.1, TC- TH.4.1, GT-HT.1.5, GT-HT.4, CC.1, TN.1.1 thông qua bảng đánh giá liên quan đến hoạt động</w:t>
      </w:r>
    </w:p>
    <w:p>
      <w:pPr>
        <w:pStyle w:val="6"/>
        <w:spacing w:line="319" w:lineRule="exact"/>
        <w:ind w:left="372"/>
        <w:jc w:val="both"/>
      </w:pPr>
      <w:r>
        <w:t>Bảng đánh giá hoạt động 5:</w:t>
      </w:r>
    </w:p>
    <w:tbl>
      <w:tblPr>
        <w:tblStyle w:val="5"/>
        <w:tblW w:w="0" w:type="auto"/>
        <w:tblInd w:w="26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88"/>
        <w:gridCol w:w="1450"/>
        <w:gridCol w:w="690"/>
        <w:gridCol w:w="1548"/>
        <w:gridCol w:w="650"/>
        <w:gridCol w:w="1569"/>
        <w:gridCol w:w="2221"/>
        <w:gridCol w:w="168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2238" w:type="dxa"/>
            <w:gridSpan w:val="2"/>
          </w:tcPr>
          <w:p>
            <w:pPr>
              <w:pStyle w:val="9"/>
              <w:spacing w:line="317" w:lineRule="exact"/>
              <w:rPr>
                <w:sz w:val="28"/>
              </w:rPr>
            </w:pPr>
            <w:r>
              <w:rPr>
                <w:sz w:val="28"/>
              </w:rPr>
              <w:t>Tiêu chí</w:t>
            </w:r>
          </w:p>
        </w:tc>
        <w:tc>
          <w:tcPr>
            <w:tcW w:w="690" w:type="dxa"/>
            <w:tcBorders>
              <w:right w:val="nil"/>
            </w:tcBorders>
          </w:tcPr>
          <w:p>
            <w:pPr>
              <w:pStyle w:val="9"/>
              <w:spacing w:line="237" w:lineRule="auto"/>
              <w:ind w:left="106" w:right="34"/>
              <w:rPr>
                <w:sz w:val="28"/>
              </w:rPr>
            </w:pPr>
            <w:r>
              <w:rPr>
                <w:sz w:val="28"/>
              </w:rPr>
              <w:t>Mức 50%</w:t>
            </w:r>
          </w:p>
        </w:tc>
        <w:tc>
          <w:tcPr>
            <w:tcW w:w="1548" w:type="dxa"/>
            <w:tcBorders>
              <w:left w:val="nil"/>
            </w:tcBorders>
          </w:tcPr>
          <w:p>
            <w:pPr>
              <w:pStyle w:val="9"/>
              <w:spacing w:line="317" w:lineRule="exact"/>
              <w:ind w:left="484"/>
              <w:rPr>
                <w:sz w:val="28"/>
              </w:rPr>
            </w:pPr>
            <w:r>
              <w:rPr>
                <w:sz w:val="28"/>
              </w:rPr>
              <w:t>1:</w:t>
            </w:r>
          </w:p>
        </w:tc>
        <w:tc>
          <w:tcPr>
            <w:tcW w:w="2219" w:type="dxa"/>
            <w:gridSpan w:val="2"/>
          </w:tcPr>
          <w:p>
            <w:pPr>
              <w:pStyle w:val="9"/>
              <w:spacing w:line="316" w:lineRule="exact"/>
              <w:ind w:left="103"/>
              <w:rPr>
                <w:sz w:val="28"/>
              </w:rPr>
            </w:pPr>
            <w:r>
              <w:rPr>
                <w:sz w:val="28"/>
              </w:rPr>
              <w:t>Mức 2: 60</w:t>
            </w:r>
          </w:p>
          <w:p>
            <w:pPr>
              <w:pStyle w:val="9"/>
              <w:spacing w:line="321" w:lineRule="exact"/>
              <w:ind w:left="103"/>
              <w:rPr>
                <w:sz w:val="28"/>
              </w:rPr>
            </w:pPr>
            <w:r>
              <w:rPr>
                <w:sz w:val="28"/>
              </w:rPr>
              <w:t>-70%</w:t>
            </w:r>
          </w:p>
        </w:tc>
        <w:tc>
          <w:tcPr>
            <w:tcW w:w="2221" w:type="dxa"/>
          </w:tcPr>
          <w:p>
            <w:pPr>
              <w:pStyle w:val="9"/>
              <w:spacing w:line="316" w:lineRule="exact"/>
              <w:ind w:left="105"/>
              <w:rPr>
                <w:sz w:val="28"/>
              </w:rPr>
            </w:pPr>
            <w:r>
              <w:rPr>
                <w:sz w:val="28"/>
              </w:rPr>
              <w:t>Mức 3: 80-</w:t>
            </w:r>
          </w:p>
          <w:p>
            <w:pPr>
              <w:pStyle w:val="9"/>
              <w:spacing w:line="321" w:lineRule="exact"/>
              <w:ind w:left="105"/>
              <w:rPr>
                <w:sz w:val="28"/>
              </w:rPr>
            </w:pPr>
            <w:r>
              <w:rPr>
                <w:sz w:val="28"/>
              </w:rPr>
              <w:t>100%</w:t>
            </w:r>
          </w:p>
        </w:tc>
        <w:tc>
          <w:tcPr>
            <w:tcW w:w="1688" w:type="dxa"/>
          </w:tcPr>
          <w:p>
            <w:pPr>
              <w:pStyle w:val="9"/>
              <w:spacing w:line="317" w:lineRule="exact"/>
              <w:ind w:left="102"/>
              <w:rPr>
                <w:sz w:val="28"/>
              </w:rPr>
            </w:pPr>
            <w:r>
              <w:rPr>
                <w:sz w:val="28"/>
              </w:rPr>
              <w:t>Điểm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1" w:hRule="atLeast"/>
        </w:trPr>
        <w:tc>
          <w:tcPr>
            <w:tcW w:w="2238" w:type="dxa"/>
            <w:gridSpan w:val="2"/>
          </w:tcPr>
          <w:p>
            <w:pPr>
              <w:pStyle w:val="9"/>
              <w:spacing w:line="237" w:lineRule="auto"/>
              <w:ind w:right="835"/>
              <w:rPr>
                <w:sz w:val="28"/>
              </w:rPr>
            </w:pPr>
            <w:r>
              <w:rPr>
                <w:sz w:val="28"/>
              </w:rPr>
              <w:t>Sản phẩm: Cây nấm</w:t>
            </w:r>
          </w:p>
        </w:tc>
        <w:tc>
          <w:tcPr>
            <w:tcW w:w="2238" w:type="dxa"/>
            <w:gridSpan w:val="2"/>
          </w:tcPr>
          <w:p>
            <w:pPr>
              <w:pStyle w:val="9"/>
              <w:spacing w:line="237" w:lineRule="auto"/>
              <w:ind w:left="106" w:right="838"/>
              <w:jc w:val="both"/>
              <w:rPr>
                <w:sz w:val="28"/>
              </w:rPr>
            </w:pPr>
            <w:r>
              <w:rPr>
                <w:sz w:val="28"/>
              </w:rPr>
              <w:t>Nấm lên 50% từ úi phôi, cây</w:t>
            </w:r>
          </w:p>
          <w:p>
            <w:pPr>
              <w:pStyle w:val="9"/>
              <w:spacing w:line="298" w:lineRule="exact"/>
              <w:ind w:left="106"/>
              <w:rPr>
                <w:sz w:val="28"/>
              </w:rPr>
            </w:pPr>
            <w:r>
              <w:rPr>
                <w:sz w:val="28"/>
              </w:rPr>
              <w:t>yếu.</w:t>
            </w:r>
          </w:p>
        </w:tc>
        <w:tc>
          <w:tcPr>
            <w:tcW w:w="2219" w:type="dxa"/>
            <w:gridSpan w:val="2"/>
          </w:tcPr>
          <w:p>
            <w:pPr>
              <w:pStyle w:val="9"/>
              <w:spacing w:line="237" w:lineRule="auto"/>
              <w:ind w:left="103" w:right="840"/>
              <w:jc w:val="both"/>
              <w:rPr>
                <w:sz w:val="28"/>
              </w:rPr>
            </w:pPr>
            <w:r>
              <w:rPr>
                <w:sz w:val="28"/>
              </w:rPr>
              <w:t>Nấm lên 70% từ úi phôi, cây</w:t>
            </w:r>
          </w:p>
          <w:p>
            <w:pPr>
              <w:pStyle w:val="9"/>
              <w:spacing w:line="298" w:lineRule="exact"/>
              <w:ind w:left="103"/>
              <w:rPr>
                <w:sz w:val="28"/>
              </w:rPr>
            </w:pPr>
            <w:r>
              <w:rPr>
                <w:sz w:val="28"/>
              </w:rPr>
              <w:t>khỏe.</w:t>
            </w:r>
          </w:p>
        </w:tc>
        <w:tc>
          <w:tcPr>
            <w:tcW w:w="2221" w:type="dxa"/>
          </w:tcPr>
          <w:p>
            <w:pPr>
              <w:pStyle w:val="9"/>
              <w:spacing w:line="237" w:lineRule="auto"/>
              <w:ind w:left="105" w:right="840"/>
              <w:jc w:val="both"/>
              <w:rPr>
                <w:sz w:val="28"/>
              </w:rPr>
            </w:pPr>
            <w:r>
              <w:rPr>
                <w:sz w:val="28"/>
              </w:rPr>
              <w:t>Nấm lên 80% từ úi phôi, cây</w:t>
            </w:r>
          </w:p>
          <w:p>
            <w:pPr>
              <w:pStyle w:val="9"/>
              <w:spacing w:line="298" w:lineRule="exact"/>
              <w:ind w:left="105"/>
              <w:rPr>
                <w:sz w:val="28"/>
              </w:rPr>
            </w:pPr>
            <w:r>
              <w:rPr>
                <w:sz w:val="28"/>
              </w:rPr>
              <w:t>khỏe.</w:t>
            </w:r>
          </w:p>
        </w:tc>
        <w:tc>
          <w:tcPr>
            <w:tcW w:w="1688"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4" w:hRule="atLeast"/>
        </w:trPr>
        <w:tc>
          <w:tcPr>
            <w:tcW w:w="2238" w:type="dxa"/>
            <w:gridSpan w:val="2"/>
          </w:tcPr>
          <w:p>
            <w:pPr>
              <w:pStyle w:val="9"/>
              <w:tabs>
                <w:tab w:val="left" w:pos="1124"/>
              </w:tabs>
              <w:spacing w:line="237" w:lineRule="auto"/>
              <w:ind w:right="835"/>
              <w:rPr>
                <w:sz w:val="28"/>
              </w:rPr>
            </w:pPr>
            <w:r>
              <w:rPr>
                <w:sz w:val="28"/>
              </w:rPr>
              <w:t xml:space="preserve">Bài </w:t>
            </w:r>
            <w:r>
              <w:rPr>
                <w:spacing w:val="-3"/>
                <w:sz w:val="28"/>
              </w:rPr>
              <w:t xml:space="preserve">thuyết </w:t>
            </w:r>
            <w:r>
              <w:rPr>
                <w:sz w:val="28"/>
              </w:rPr>
              <w:t>trình</w:t>
            </w:r>
            <w:r>
              <w:rPr>
                <w:sz w:val="28"/>
              </w:rPr>
              <w:tab/>
            </w:r>
            <w:r>
              <w:rPr>
                <w:spacing w:val="-9"/>
                <w:sz w:val="28"/>
              </w:rPr>
              <w:t>về</w:t>
            </w:r>
          </w:p>
          <w:p>
            <w:pPr>
              <w:pStyle w:val="9"/>
              <w:tabs>
                <w:tab w:val="left" w:pos="860"/>
              </w:tabs>
              <w:spacing w:line="237" w:lineRule="auto"/>
              <w:ind w:right="836"/>
              <w:rPr>
                <w:sz w:val="28"/>
              </w:rPr>
            </w:pPr>
            <w:r>
              <w:rPr>
                <w:sz w:val="28"/>
              </w:rPr>
              <w:t>quy</w:t>
            </w:r>
            <w:r>
              <w:rPr>
                <w:sz w:val="28"/>
              </w:rPr>
              <w:tab/>
            </w:r>
            <w:r>
              <w:rPr>
                <w:spacing w:val="-4"/>
                <w:sz w:val="28"/>
              </w:rPr>
              <w:t xml:space="preserve">trình </w:t>
            </w:r>
            <w:r>
              <w:rPr>
                <w:sz w:val="28"/>
              </w:rPr>
              <w:t>trồng nấm</w:t>
            </w:r>
          </w:p>
        </w:tc>
        <w:tc>
          <w:tcPr>
            <w:tcW w:w="2238" w:type="dxa"/>
            <w:gridSpan w:val="2"/>
          </w:tcPr>
          <w:p>
            <w:pPr>
              <w:pStyle w:val="9"/>
              <w:tabs>
                <w:tab w:val="left" w:pos="826"/>
              </w:tabs>
              <w:spacing w:line="237" w:lineRule="auto"/>
              <w:ind w:left="106" w:right="838"/>
              <w:rPr>
                <w:sz w:val="28"/>
              </w:rPr>
            </w:pPr>
            <w:r>
              <w:rPr>
                <w:sz w:val="28"/>
              </w:rPr>
              <w:t>Nội</w:t>
            </w:r>
            <w:r>
              <w:rPr>
                <w:sz w:val="28"/>
              </w:rPr>
              <w:tab/>
            </w:r>
            <w:r>
              <w:rPr>
                <w:spacing w:val="-5"/>
                <w:sz w:val="28"/>
              </w:rPr>
              <w:t xml:space="preserve">dung </w:t>
            </w:r>
            <w:r>
              <w:rPr>
                <w:sz w:val="28"/>
              </w:rPr>
              <w:t>thuyết trình</w:t>
            </w:r>
            <w:r>
              <w:rPr>
                <w:sz w:val="28"/>
              </w:rPr>
              <w:tab/>
            </w:r>
            <w:r>
              <w:rPr>
                <w:spacing w:val="-6"/>
                <w:sz w:val="28"/>
              </w:rPr>
              <w:t xml:space="preserve">chưa </w:t>
            </w:r>
            <w:r>
              <w:rPr>
                <w:sz w:val="28"/>
              </w:rPr>
              <w:t xml:space="preserve">rõ, còn </w:t>
            </w:r>
            <w:r>
              <w:rPr>
                <w:spacing w:val="-8"/>
                <w:sz w:val="28"/>
              </w:rPr>
              <w:t xml:space="preserve">sơ </w:t>
            </w:r>
            <w:r>
              <w:rPr>
                <w:sz w:val="28"/>
              </w:rPr>
              <w:t>sài.</w:t>
            </w:r>
          </w:p>
          <w:p>
            <w:pPr>
              <w:pStyle w:val="9"/>
              <w:tabs>
                <w:tab w:val="left" w:pos="847"/>
              </w:tabs>
              <w:spacing w:line="235" w:lineRule="auto"/>
              <w:ind w:left="106" w:right="838"/>
              <w:rPr>
                <w:sz w:val="28"/>
              </w:rPr>
            </w:pPr>
            <w:r>
              <w:rPr>
                <w:sz w:val="28"/>
              </w:rPr>
              <w:t>Người báo cáo</w:t>
            </w:r>
            <w:r>
              <w:rPr>
                <w:sz w:val="28"/>
              </w:rPr>
              <w:tab/>
            </w:r>
            <w:r>
              <w:rPr>
                <w:spacing w:val="-6"/>
                <w:sz w:val="28"/>
              </w:rPr>
              <w:t>chưa</w:t>
            </w:r>
          </w:p>
          <w:p>
            <w:pPr>
              <w:pStyle w:val="9"/>
              <w:spacing w:line="301" w:lineRule="exact"/>
              <w:ind w:left="106"/>
              <w:rPr>
                <w:sz w:val="28"/>
              </w:rPr>
            </w:pPr>
            <w:r>
              <w:rPr>
                <w:sz w:val="28"/>
              </w:rPr>
              <w:t>mạnh dạn</w:t>
            </w:r>
          </w:p>
        </w:tc>
        <w:tc>
          <w:tcPr>
            <w:tcW w:w="2219" w:type="dxa"/>
            <w:gridSpan w:val="2"/>
          </w:tcPr>
          <w:p>
            <w:pPr>
              <w:pStyle w:val="9"/>
              <w:tabs>
                <w:tab w:val="left" w:pos="806"/>
                <w:tab w:val="left" w:pos="962"/>
              </w:tabs>
              <w:spacing w:line="237" w:lineRule="auto"/>
              <w:ind w:left="103" w:right="840"/>
              <w:rPr>
                <w:sz w:val="28"/>
              </w:rPr>
            </w:pPr>
            <w:r>
              <w:rPr>
                <w:sz w:val="28"/>
              </w:rPr>
              <w:t>Nội</w:t>
            </w:r>
            <w:r>
              <w:rPr>
                <w:sz w:val="28"/>
              </w:rPr>
              <w:tab/>
            </w:r>
            <w:r>
              <w:rPr>
                <w:spacing w:val="-5"/>
                <w:sz w:val="28"/>
              </w:rPr>
              <w:t xml:space="preserve">dung </w:t>
            </w:r>
            <w:r>
              <w:rPr>
                <w:sz w:val="28"/>
              </w:rPr>
              <w:t>thuyết trình</w:t>
            </w:r>
            <w:r>
              <w:rPr>
                <w:sz w:val="28"/>
              </w:rPr>
              <w:tab/>
            </w:r>
            <w:r>
              <w:rPr>
                <w:sz w:val="28"/>
              </w:rPr>
              <w:tab/>
            </w:r>
            <w:r>
              <w:rPr>
                <w:spacing w:val="-7"/>
                <w:sz w:val="28"/>
              </w:rPr>
              <w:t xml:space="preserve">đầy </w:t>
            </w:r>
            <w:r>
              <w:rPr>
                <w:sz w:val="28"/>
              </w:rPr>
              <w:t>đủ</w:t>
            </w:r>
            <w:r>
              <w:rPr>
                <w:spacing w:val="1"/>
                <w:sz w:val="28"/>
              </w:rPr>
              <w:t xml:space="preserve"> </w:t>
            </w:r>
            <w:r>
              <w:rPr>
                <w:sz w:val="28"/>
              </w:rPr>
              <w:t>.</w:t>
            </w:r>
          </w:p>
          <w:p>
            <w:pPr>
              <w:pStyle w:val="9"/>
              <w:spacing w:line="237" w:lineRule="auto"/>
              <w:ind w:left="103" w:right="838"/>
              <w:jc w:val="both"/>
              <w:rPr>
                <w:sz w:val="28"/>
              </w:rPr>
            </w:pPr>
            <w:r>
              <w:rPr>
                <w:sz w:val="28"/>
              </w:rPr>
              <w:t>Người báo cáo chưa mạnh dạn</w:t>
            </w:r>
          </w:p>
        </w:tc>
        <w:tc>
          <w:tcPr>
            <w:tcW w:w="2221" w:type="dxa"/>
          </w:tcPr>
          <w:p>
            <w:pPr>
              <w:pStyle w:val="9"/>
              <w:tabs>
                <w:tab w:val="left" w:pos="807"/>
                <w:tab w:val="left" w:pos="963"/>
              </w:tabs>
              <w:spacing w:line="237" w:lineRule="auto"/>
              <w:ind w:left="105" w:right="841"/>
              <w:rPr>
                <w:sz w:val="28"/>
              </w:rPr>
            </w:pPr>
            <w:r>
              <w:rPr>
                <w:sz w:val="28"/>
              </w:rPr>
              <w:t>Nội</w:t>
            </w:r>
            <w:r>
              <w:rPr>
                <w:sz w:val="28"/>
              </w:rPr>
              <w:tab/>
            </w:r>
            <w:r>
              <w:rPr>
                <w:spacing w:val="-5"/>
                <w:sz w:val="28"/>
              </w:rPr>
              <w:t xml:space="preserve">dung </w:t>
            </w:r>
            <w:r>
              <w:rPr>
                <w:sz w:val="28"/>
              </w:rPr>
              <w:t>thuyết trình</w:t>
            </w:r>
            <w:r>
              <w:rPr>
                <w:sz w:val="28"/>
              </w:rPr>
              <w:tab/>
            </w:r>
            <w:r>
              <w:rPr>
                <w:sz w:val="28"/>
              </w:rPr>
              <w:tab/>
            </w:r>
            <w:r>
              <w:rPr>
                <w:spacing w:val="-7"/>
                <w:sz w:val="28"/>
              </w:rPr>
              <w:t xml:space="preserve">đầy </w:t>
            </w:r>
            <w:r>
              <w:rPr>
                <w:sz w:val="28"/>
              </w:rPr>
              <w:t>đủ rõ.</w:t>
            </w:r>
          </w:p>
          <w:p>
            <w:pPr>
              <w:pStyle w:val="9"/>
              <w:tabs>
                <w:tab w:val="left" w:pos="980"/>
              </w:tabs>
              <w:spacing w:line="316" w:lineRule="exact"/>
              <w:ind w:left="105"/>
              <w:rPr>
                <w:sz w:val="28"/>
              </w:rPr>
            </w:pPr>
            <w:r>
              <w:rPr>
                <w:sz w:val="28"/>
              </w:rPr>
              <w:t>Báo</w:t>
            </w:r>
            <w:r>
              <w:rPr>
                <w:sz w:val="28"/>
              </w:rPr>
              <w:tab/>
            </w:r>
            <w:r>
              <w:rPr>
                <w:sz w:val="28"/>
              </w:rPr>
              <w:t>cáo</w:t>
            </w:r>
          </w:p>
          <w:p>
            <w:pPr>
              <w:pStyle w:val="9"/>
              <w:tabs>
                <w:tab w:val="left" w:pos="762"/>
              </w:tabs>
              <w:spacing w:before="1" w:line="235" w:lineRule="auto"/>
              <w:ind w:left="105" w:right="840"/>
              <w:rPr>
                <w:sz w:val="28"/>
              </w:rPr>
            </w:pPr>
            <w:r>
              <w:rPr>
                <w:sz w:val="28"/>
              </w:rPr>
              <w:t>to,</w:t>
            </w:r>
            <w:r>
              <w:rPr>
                <w:sz w:val="28"/>
              </w:rPr>
              <w:tab/>
            </w:r>
            <w:r>
              <w:rPr>
                <w:spacing w:val="-6"/>
                <w:sz w:val="28"/>
              </w:rPr>
              <w:t xml:space="preserve">mạch </w:t>
            </w:r>
            <w:r>
              <w:rPr>
                <w:sz w:val="28"/>
              </w:rPr>
              <w:t>lạc</w:t>
            </w:r>
          </w:p>
        </w:tc>
        <w:tc>
          <w:tcPr>
            <w:tcW w:w="1688"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3" w:hRule="atLeast"/>
        </w:trPr>
        <w:tc>
          <w:tcPr>
            <w:tcW w:w="2238" w:type="dxa"/>
            <w:gridSpan w:val="2"/>
          </w:tcPr>
          <w:p>
            <w:pPr>
              <w:pStyle w:val="9"/>
              <w:spacing w:line="237" w:lineRule="auto"/>
              <w:ind w:right="835"/>
              <w:rPr>
                <w:sz w:val="28"/>
              </w:rPr>
            </w:pPr>
            <w:r>
              <w:rPr>
                <w:sz w:val="28"/>
              </w:rPr>
              <w:t>Hoạt động nhóm</w:t>
            </w:r>
          </w:p>
        </w:tc>
        <w:tc>
          <w:tcPr>
            <w:tcW w:w="690" w:type="dxa"/>
            <w:tcBorders>
              <w:right w:val="nil"/>
            </w:tcBorders>
          </w:tcPr>
          <w:p>
            <w:pPr>
              <w:pStyle w:val="9"/>
              <w:spacing w:line="237" w:lineRule="auto"/>
              <w:ind w:left="106" w:right="76"/>
              <w:rPr>
                <w:sz w:val="28"/>
              </w:rPr>
            </w:pPr>
            <w:r>
              <w:rPr>
                <w:sz w:val="28"/>
              </w:rPr>
              <w:t>Sự tác các viên rời</w:t>
            </w:r>
          </w:p>
          <w:p>
            <w:pPr>
              <w:pStyle w:val="9"/>
              <w:spacing w:line="235" w:lineRule="auto"/>
              <w:ind w:left="106" w:right="18"/>
              <w:rPr>
                <w:sz w:val="28"/>
              </w:rPr>
            </w:pPr>
            <w:r>
              <w:rPr>
                <w:sz w:val="28"/>
              </w:rPr>
              <w:t>chưa cực</w:t>
            </w:r>
          </w:p>
        </w:tc>
        <w:tc>
          <w:tcPr>
            <w:tcW w:w="1548" w:type="dxa"/>
            <w:tcBorders>
              <w:left w:val="nil"/>
            </w:tcBorders>
          </w:tcPr>
          <w:p>
            <w:pPr>
              <w:pStyle w:val="9"/>
              <w:spacing w:line="237" w:lineRule="auto"/>
              <w:ind w:left="81" w:right="838" w:hanging="39"/>
              <w:jc w:val="both"/>
              <w:rPr>
                <w:sz w:val="28"/>
              </w:rPr>
            </w:pPr>
            <w:r>
              <w:rPr>
                <w:sz w:val="28"/>
              </w:rPr>
              <w:t xml:space="preserve">tương giữa </w:t>
            </w:r>
            <w:r>
              <w:rPr>
                <w:spacing w:val="-1"/>
                <w:sz w:val="28"/>
              </w:rPr>
              <w:t>thành</w:t>
            </w:r>
          </w:p>
          <w:p>
            <w:pPr>
              <w:pStyle w:val="9"/>
              <w:spacing w:line="237" w:lineRule="auto"/>
              <w:ind w:left="283" w:right="837" w:firstLine="16"/>
              <w:jc w:val="both"/>
              <w:rPr>
                <w:sz w:val="28"/>
              </w:rPr>
            </w:pPr>
            <w:r>
              <w:rPr>
                <w:spacing w:val="-1"/>
                <w:sz w:val="28"/>
              </w:rPr>
              <w:t xml:space="preserve">còn </w:t>
            </w:r>
            <w:r>
              <w:rPr>
                <w:sz w:val="28"/>
              </w:rPr>
              <w:t xml:space="preserve">rạc, </w:t>
            </w:r>
            <w:r>
              <w:rPr>
                <w:spacing w:val="-1"/>
                <w:sz w:val="28"/>
              </w:rPr>
              <w:t>tích</w:t>
            </w:r>
          </w:p>
        </w:tc>
        <w:tc>
          <w:tcPr>
            <w:tcW w:w="650" w:type="dxa"/>
            <w:tcBorders>
              <w:right w:val="nil"/>
            </w:tcBorders>
          </w:tcPr>
          <w:p>
            <w:pPr>
              <w:pStyle w:val="9"/>
              <w:spacing w:line="237" w:lineRule="auto"/>
              <w:ind w:left="103" w:right="39"/>
              <w:rPr>
                <w:sz w:val="28"/>
              </w:rPr>
            </w:pPr>
            <w:r>
              <w:rPr>
                <w:sz w:val="28"/>
              </w:rPr>
              <w:t>Sự tác các viên cực</w:t>
            </w:r>
          </w:p>
        </w:tc>
        <w:tc>
          <w:tcPr>
            <w:tcW w:w="1569" w:type="dxa"/>
            <w:tcBorders>
              <w:left w:val="nil"/>
            </w:tcBorders>
          </w:tcPr>
          <w:p>
            <w:pPr>
              <w:pStyle w:val="9"/>
              <w:spacing w:line="237" w:lineRule="auto"/>
              <w:ind w:left="99" w:right="839" w:hanging="36"/>
              <w:jc w:val="both"/>
              <w:rPr>
                <w:sz w:val="28"/>
              </w:rPr>
            </w:pPr>
            <w:r>
              <w:rPr>
                <w:sz w:val="28"/>
              </w:rPr>
              <w:t xml:space="preserve">tương giữa </w:t>
            </w:r>
            <w:r>
              <w:rPr>
                <w:spacing w:val="-1"/>
                <w:sz w:val="28"/>
              </w:rPr>
              <w:t>thành</w:t>
            </w:r>
          </w:p>
          <w:p>
            <w:pPr>
              <w:pStyle w:val="9"/>
              <w:spacing w:line="318" w:lineRule="exact"/>
              <w:ind w:left="302"/>
              <w:rPr>
                <w:sz w:val="28"/>
              </w:rPr>
            </w:pPr>
            <w:r>
              <w:rPr>
                <w:sz w:val="28"/>
              </w:rPr>
              <w:t>tích</w:t>
            </w:r>
          </w:p>
        </w:tc>
        <w:tc>
          <w:tcPr>
            <w:tcW w:w="2221" w:type="dxa"/>
          </w:tcPr>
          <w:p>
            <w:pPr>
              <w:pStyle w:val="9"/>
              <w:tabs>
                <w:tab w:val="left" w:pos="709"/>
              </w:tabs>
              <w:spacing w:line="316" w:lineRule="exact"/>
              <w:ind w:left="105"/>
              <w:rPr>
                <w:sz w:val="28"/>
              </w:rPr>
            </w:pPr>
            <w:r>
              <w:rPr>
                <w:sz w:val="28"/>
              </w:rPr>
              <w:t>Sự</w:t>
            </w:r>
            <w:r>
              <w:rPr>
                <w:sz w:val="28"/>
              </w:rPr>
              <w:tab/>
            </w:r>
            <w:r>
              <w:rPr>
                <w:sz w:val="28"/>
              </w:rPr>
              <w:t>tương</w:t>
            </w:r>
          </w:p>
          <w:p>
            <w:pPr>
              <w:pStyle w:val="9"/>
              <w:tabs>
                <w:tab w:val="left" w:pos="875"/>
              </w:tabs>
              <w:spacing w:line="318" w:lineRule="exact"/>
              <w:ind w:left="105"/>
              <w:rPr>
                <w:sz w:val="28"/>
              </w:rPr>
            </w:pPr>
            <w:r>
              <w:rPr>
                <w:sz w:val="28"/>
              </w:rPr>
              <w:t>tác</w:t>
            </w:r>
            <w:r>
              <w:rPr>
                <w:sz w:val="28"/>
              </w:rPr>
              <w:tab/>
            </w:r>
            <w:r>
              <w:rPr>
                <w:sz w:val="28"/>
              </w:rPr>
              <w:t>giữa</w:t>
            </w:r>
          </w:p>
          <w:p>
            <w:pPr>
              <w:pStyle w:val="9"/>
              <w:tabs>
                <w:tab w:val="left" w:pos="745"/>
                <w:tab w:val="left" w:pos="949"/>
                <w:tab w:val="left" w:pos="1105"/>
              </w:tabs>
              <w:spacing w:line="237" w:lineRule="auto"/>
              <w:ind w:left="105" w:right="839"/>
              <w:rPr>
                <w:sz w:val="28"/>
              </w:rPr>
            </w:pPr>
            <w:r>
              <w:rPr>
                <w:sz w:val="28"/>
              </w:rPr>
              <w:t>các</w:t>
            </w:r>
            <w:r>
              <w:rPr>
                <w:sz w:val="28"/>
              </w:rPr>
              <w:tab/>
            </w:r>
            <w:r>
              <w:rPr>
                <w:spacing w:val="-4"/>
                <w:sz w:val="28"/>
              </w:rPr>
              <w:t xml:space="preserve">thành </w:t>
            </w:r>
            <w:r>
              <w:rPr>
                <w:sz w:val="28"/>
              </w:rPr>
              <w:t xml:space="preserve">viên trong </w:t>
            </w:r>
            <w:r>
              <w:rPr>
                <w:spacing w:val="-1"/>
                <w:sz w:val="28"/>
              </w:rPr>
              <w:t>nhóm</w:t>
            </w:r>
            <w:r>
              <w:rPr>
                <w:spacing w:val="-1"/>
                <w:sz w:val="28"/>
              </w:rPr>
              <w:tab/>
            </w:r>
            <w:r>
              <w:rPr>
                <w:spacing w:val="-1"/>
                <w:sz w:val="28"/>
              </w:rPr>
              <w:tab/>
            </w:r>
            <w:r>
              <w:rPr>
                <w:sz w:val="28"/>
              </w:rPr>
              <w:t xml:space="preserve">và ngoài </w:t>
            </w:r>
            <w:r>
              <w:rPr>
                <w:spacing w:val="-1"/>
                <w:sz w:val="28"/>
              </w:rPr>
              <w:t>nhóm</w:t>
            </w:r>
            <w:r>
              <w:rPr>
                <w:spacing w:val="-1"/>
                <w:sz w:val="28"/>
              </w:rPr>
              <w:tab/>
            </w:r>
            <w:r>
              <w:rPr>
                <w:sz w:val="28"/>
              </w:rPr>
              <w:t>tích</w:t>
            </w:r>
          </w:p>
          <w:p>
            <w:pPr>
              <w:pStyle w:val="9"/>
              <w:spacing w:line="296" w:lineRule="exact"/>
              <w:ind w:left="105"/>
              <w:rPr>
                <w:sz w:val="28"/>
              </w:rPr>
            </w:pPr>
            <w:r>
              <w:rPr>
                <w:sz w:val="28"/>
              </w:rPr>
              <w:t>cực</w:t>
            </w:r>
          </w:p>
        </w:tc>
        <w:tc>
          <w:tcPr>
            <w:tcW w:w="1688" w:type="dxa"/>
          </w:tcPr>
          <w:p>
            <w:pPr>
              <w:pStyle w:val="9"/>
              <w:ind w:left="0"/>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8" w:hRule="atLeast"/>
        </w:trPr>
        <w:tc>
          <w:tcPr>
            <w:tcW w:w="2238" w:type="dxa"/>
            <w:gridSpan w:val="2"/>
          </w:tcPr>
          <w:p>
            <w:pPr>
              <w:pStyle w:val="9"/>
              <w:spacing w:line="299" w:lineRule="exact"/>
              <w:rPr>
                <w:sz w:val="28"/>
              </w:rPr>
            </w:pPr>
            <w:r>
              <w:rPr>
                <w:sz w:val="28"/>
              </w:rPr>
              <w:t>Tổng điểm</w:t>
            </w:r>
          </w:p>
        </w:tc>
        <w:tc>
          <w:tcPr>
            <w:tcW w:w="2238" w:type="dxa"/>
            <w:gridSpan w:val="2"/>
          </w:tcPr>
          <w:p>
            <w:pPr>
              <w:pStyle w:val="9"/>
              <w:ind w:left="0"/>
              <w:rPr>
                <w:sz w:val="24"/>
              </w:rPr>
            </w:pPr>
          </w:p>
        </w:tc>
        <w:tc>
          <w:tcPr>
            <w:tcW w:w="2219" w:type="dxa"/>
            <w:gridSpan w:val="2"/>
          </w:tcPr>
          <w:p>
            <w:pPr>
              <w:pStyle w:val="9"/>
              <w:ind w:left="0"/>
              <w:rPr>
                <w:sz w:val="24"/>
              </w:rPr>
            </w:pPr>
          </w:p>
        </w:tc>
        <w:tc>
          <w:tcPr>
            <w:tcW w:w="2221" w:type="dxa"/>
          </w:tcPr>
          <w:p>
            <w:pPr>
              <w:pStyle w:val="9"/>
              <w:ind w:left="0"/>
              <w:rPr>
                <w:sz w:val="24"/>
              </w:rPr>
            </w:pPr>
          </w:p>
        </w:tc>
        <w:tc>
          <w:tcPr>
            <w:tcW w:w="1688" w:type="dxa"/>
          </w:tcPr>
          <w:p>
            <w:pPr>
              <w:pStyle w:val="9"/>
              <w:ind w:left="0"/>
              <w:rPr>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2" w:hRule="atLeast"/>
        </w:trPr>
        <w:tc>
          <w:tcPr>
            <w:tcW w:w="788" w:type="dxa"/>
            <w:tcBorders>
              <w:right w:val="nil"/>
            </w:tcBorders>
          </w:tcPr>
          <w:p>
            <w:pPr>
              <w:pStyle w:val="9"/>
              <w:spacing w:line="235" w:lineRule="auto"/>
              <w:ind w:right="189"/>
              <w:rPr>
                <w:sz w:val="28"/>
              </w:rPr>
            </w:pPr>
            <w:r>
              <w:rPr>
                <w:sz w:val="28"/>
              </w:rPr>
              <w:t>Yêu của</w:t>
            </w:r>
          </w:p>
          <w:p>
            <w:pPr>
              <w:pStyle w:val="9"/>
              <w:spacing w:line="301" w:lineRule="exact"/>
              <w:rPr>
                <w:sz w:val="28"/>
              </w:rPr>
            </w:pPr>
            <w:r>
              <w:rPr>
                <w:sz w:val="28"/>
              </w:rPr>
              <w:t>viên:</w:t>
            </w:r>
          </w:p>
        </w:tc>
        <w:tc>
          <w:tcPr>
            <w:tcW w:w="1450" w:type="dxa"/>
            <w:tcBorders>
              <w:left w:val="nil"/>
            </w:tcBorders>
          </w:tcPr>
          <w:p>
            <w:pPr>
              <w:pStyle w:val="9"/>
              <w:spacing w:line="235" w:lineRule="auto"/>
              <w:ind w:left="124" w:right="818" w:firstLine="92"/>
              <w:rPr>
                <w:sz w:val="28"/>
              </w:rPr>
            </w:pPr>
            <w:r>
              <w:rPr>
                <w:sz w:val="28"/>
              </w:rPr>
              <w:t>cầu giáo</w:t>
            </w:r>
          </w:p>
        </w:tc>
        <w:tc>
          <w:tcPr>
            <w:tcW w:w="8366" w:type="dxa"/>
            <w:gridSpan w:val="6"/>
          </w:tcPr>
          <w:p>
            <w:pPr>
              <w:pStyle w:val="9"/>
              <w:ind w:left="0"/>
              <w:rPr>
                <w:sz w:val="28"/>
              </w:rPr>
            </w:pPr>
          </w:p>
        </w:tc>
      </w:tr>
    </w:tbl>
    <w:p>
      <w:pPr>
        <w:pStyle w:val="6"/>
        <w:rPr>
          <w:sz w:val="30"/>
        </w:rPr>
      </w:pPr>
    </w:p>
    <w:p>
      <w:pPr>
        <w:pStyle w:val="6"/>
        <w:spacing w:before="9"/>
        <w:rPr>
          <w:sz w:val="24"/>
        </w:rPr>
      </w:pPr>
    </w:p>
    <w:p>
      <w:pPr>
        <w:pStyle w:val="2"/>
        <w:numPr>
          <w:ilvl w:val="0"/>
          <w:numId w:val="1"/>
        </w:numPr>
        <w:tabs>
          <w:tab w:val="left" w:pos="825"/>
        </w:tabs>
        <w:spacing w:before="1" w:after="0" w:line="321" w:lineRule="exact"/>
        <w:ind w:left="824" w:right="0" w:hanging="453"/>
        <w:jc w:val="left"/>
      </w:pPr>
      <w:r>
        <w:t>HỒ SƠ DẠY</w:t>
      </w:r>
      <w:r>
        <w:rPr>
          <w:spacing w:val="-1"/>
        </w:rPr>
        <w:t xml:space="preserve"> </w:t>
      </w:r>
      <w:r>
        <w:t>HỌC</w:t>
      </w:r>
    </w:p>
    <w:p>
      <w:pPr>
        <w:pStyle w:val="8"/>
        <w:numPr>
          <w:ilvl w:val="1"/>
          <w:numId w:val="1"/>
        </w:numPr>
        <w:tabs>
          <w:tab w:val="left" w:pos="1093"/>
        </w:tabs>
        <w:spacing w:before="0" w:after="0" w:line="318" w:lineRule="exact"/>
        <w:ind w:left="1092" w:right="0" w:hanging="361"/>
        <w:jc w:val="left"/>
        <w:rPr>
          <w:b/>
          <w:sz w:val="28"/>
        </w:rPr>
      </w:pPr>
      <w:r>
        <w:rPr>
          <w:b/>
          <w:sz w:val="28"/>
        </w:rPr>
        <w:t>Nội dung dạy học</w:t>
      </w:r>
    </w:p>
    <w:p>
      <w:pPr>
        <w:pStyle w:val="8"/>
        <w:numPr>
          <w:ilvl w:val="1"/>
          <w:numId w:val="1"/>
        </w:numPr>
        <w:tabs>
          <w:tab w:val="left" w:pos="1163"/>
        </w:tabs>
        <w:spacing w:before="0" w:after="0" w:line="318" w:lineRule="exact"/>
        <w:ind w:left="1162" w:right="0" w:hanging="431"/>
        <w:jc w:val="left"/>
        <w:rPr>
          <w:sz w:val="28"/>
        </w:rPr>
      </w:pPr>
      <w:r>
        <w:rPr>
          <w:sz w:val="28"/>
        </w:rPr>
        <w:t>Các hồ sơ</w:t>
      </w:r>
      <w:r>
        <w:rPr>
          <w:spacing w:val="-3"/>
          <w:sz w:val="28"/>
        </w:rPr>
        <w:t xml:space="preserve"> </w:t>
      </w:r>
      <w:r>
        <w:rPr>
          <w:sz w:val="28"/>
        </w:rPr>
        <w:t>khác:</w:t>
      </w:r>
    </w:p>
    <w:p>
      <w:pPr>
        <w:pStyle w:val="8"/>
        <w:numPr>
          <w:ilvl w:val="2"/>
          <w:numId w:val="1"/>
        </w:numPr>
        <w:tabs>
          <w:tab w:val="left" w:pos="1373"/>
        </w:tabs>
        <w:spacing w:before="0" w:after="0" w:line="318" w:lineRule="exact"/>
        <w:ind w:left="1373" w:right="0" w:hanging="281"/>
        <w:jc w:val="left"/>
        <w:rPr>
          <w:sz w:val="28"/>
        </w:rPr>
      </w:pPr>
      <w:r>
        <w:rPr>
          <w:sz w:val="28"/>
        </w:rPr>
        <w:t>Bảng điều tra thông</w:t>
      </w:r>
      <w:r>
        <w:rPr>
          <w:spacing w:val="-2"/>
          <w:sz w:val="28"/>
        </w:rPr>
        <w:t xml:space="preserve"> </w:t>
      </w:r>
      <w:r>
        <w:rPr>
          <w:sz w:val="28"/>
        </w:rPr>
        <w:t>tin</w:t>
      </w:r>
    </w:p>
    <w:p>
      <w:pPr>
        <w:pStyle w:val="8"/>
        <w:numPr>
          <w:ilvl w:val="2"/>
          <w:numId w:val="1"/>
        </w:numPr>
        <w:tabs>
          <w:tab w:val="left" w:pos="1352"/>
        </w:tabs>
        <w:spacing w:before="0" w:after="0" w:line="318" w:lineRule="exact"/>
        <w:ind w:left="1351" w:right="0" w:hanging="282"/>
        <w:jc w:val="left"/>
        <w:rPr>
          <w:sz w:val="28"/>
        </w:rPr>
      </w:pPr>
      <w:r>
        <w:rPr>
          <w:sz w:val="28"/>
        </w:rPr>
        <w:t>Các phiếu học</w:t>
      </w:r>
      <w:r>
        <w:rPr>
          <w:spacing w:val="1"/>
          <w:sz w:val="28"/>
        </w:rPr>
        <w:t xml:space="preserve"> </w:t>
      </w:r>
      <w:r>
        <w:rPr>
          <w:sz w:val="28"/>
        </w:rPr>
        <w:t>tập</w:t>
      </w:r>
    </w:p>
    <w:p>
      <w:pPr>
        <w:pStyle w:val="8"/>
        <w:numPr>
          <w:ilvl w:val="2"/>
          <w:numId w:val="1"/>
        </w:numPr>
        <w:tabs>
          <w:tab w:val="left" w:pos="1352"/>
        </w:tabs>
        <w:spacing w:before="0" w:after="0" w:line="321" w:lineRule="exact"/>
        <w:ind w:left="1351" w:right="0" w:hanging="282"/>
        <w:jc w:val="left"/>
        <w:rPr>
          <w:sz w:val="28"/>
        </w:rPr>
      </w:pPr>
      <w:r>
        <w:rPr>
          <w:sz w:val="28"/>
        </w:rPr>
        <w:t>Các rubis, bảng kiểm, bảng đánh</w:t>
      </w:r>
      <w:r>
        <w:rPr>
          <w:spacing w:val="-4"/>
          <w:sz w:val="28"/>
        </w:rPr>
        <w:t xml:space="preserve"> </w:t>
      </w:r>
      <w:r>
        <w:rPr>
          <w:sz w:val="28"/>
        </w:rPr>
        <w:t>giá.</w:t>
      </w:r>
    </w:p>
    <w:p>
      <w:pPr>
        <w:spacing w:after="0" w:line="321" w:lineRule="exact"/>
        <w:jc w:val="left"/>
        <w:rPr>
          <w:sz w:val="28"/>
        </w:rPr>
        <w:sectPr>
          <w:pgSz w:w="11910" w:h="16840"/>
          <w:pgMar w:top="480" w:right="440" w:bottom="280" w:left="480" w:header="720" w:footer="720" w:gutter="0"/>
          <w:cols w:space="720" w:num="1"/>
        </w:sectPr>
      </w:pPr>
    </w:p>
    <w:p>
      <w:pPr>
        <w:pStyle w:val="6"/>
        <w:rPr>
          <w:sz w:val="20"/>
        </w:rPr>
      </w:pPr>
      <w:r>
        <w:pict>
          <v:group id="_x0000_s1029" o:spid="_x0000_s1029" o:spt="203" style="position:absolute;left:0pt;margin-left:42.45pt;margin-top:390.7pt;height:451.2pt;width:518.1pt;mso-position-horizontal-relative:page;mso-position-vertical-relative:page;z-index:251660288;mso-width-relative:page;mso-height-relative:page;" coordorigin="849,7814" coordsize="10362,9024">
            <o:lock v:ext="edit"/>
            <v:shape id="_x0000_s1030" o:spid="_x0000_s1030" o:spt="75" type="#_x0000_t75" style="position:absolute;left:857;top:11287;height:3594;width:3450;" filled="f" stroked="f" coordsize="21600,21600">
              <v:path/>
              <v:fill on="f" focussize="0,0"/>
              <v:stroke on="f"/>
              <v:imagedata r:id="rId13" o:title=""/>
              <o:lock v:ext="edit" aspectratio="t"/>
            </v:shape>
            <v:shape id="_x0000_s1031" o:spid="_x0000_s1031" o:spt="75" type="#_x0000_t75" style="position:absolute;left:4155;top:7822;height:3614;width:3750;" filled="f" stroked="f" coordsize="21600,21600">
              <v:path/>
              <v:fill on="f" focussize="0,0"/>
              <v:stroke on="f"/>
              <v:imagedata r:id="rId14" o:title=""/>
              <o:lock v:ext="edit" aspectratio="t"/>
            </v:shape>
            <v:shape id="_x0000_s1032" o:spid="_x0000_s1032" o:spt="75" type="#_x0000_t75" style="position:absolute;left:7769;top:7972;height:3444;width:3442;" filled="f" stroked="f" coordsize="21600,21600">
              <v:path/>
              <v:fill on="f" focussize="0,0"/>
              <v:stroke on="f"/>
              <v:imagedata r:id="rId15" o:title=""/>
              <o:lock v:ext="edit" aspectratio="t"/>
            </v:shape>
            <v:shape id="_x0000_s1033" o:spid="_x0000_s1033" o:spt="75" type="#_x0000_t75" style="position:absolute;left:857;top:7822;height:3594;width:3358;" filled="f" stroked="f" coordsize="21600,21600">
              <v:path/>
              <v:fill on="f" focussize="0,0"/>
              <v:stroke on="f"/>
              <v:imagedata r:id="rId16" o:title=""/>
              <o:lock v:ext="edit" aspectratio="t"/>
            </v:shape>
            <v:shape id="_x0000_s1034" o:spid="_x0000_s1034" o:spt="75" type="#_x0000_t75" style="position:absolute;left:4621;top:11648;height:3314;width:3512;" filled="f" stroked="f" coordsize="21600,21600">
              <v:path/>
              <v:fill on="f" focussize="0,0"/>
              <v:stroke on="f"/>
              <v:imagedata r:id="rId17" o:title=""/>
              <o:lock v:ext="edit" aspectratio="t"/>
            </v:shape>
            <v:shape id="_x0000_s1035" o:spid="_x0000_s1035" o:spt="75" type="#_x0000_t75" style="position:absolute;left:7654;top:11407;height:3209;width:3527;" filled="f" stroked="f" coordsize="21600,21600">
              <v:path/>
              <v:fill on="f" focussize="0,0"/>
              <v:stroke on="f"/>
              <v:imagedata r:id="rId18" o:title=""/>
              <o:lock v:ext="edit" aspectratio="t"/>
            </v:shape>
            <v:shape id="_x0000_s1036" o:spid="_x0000_s1036" o:spt="75" type="#_x0000_t75" style="position:absolute;left:857;top:14881;height:1958;width:3375;" filled="f" stroked="f" coordsize="21600,21600">
              <v:path/>
              <v:fill on="f" focussize="0,0"/>
              <v:stroke on="f"/>
              <v:imagedata r:id="rId19" o:title=""/>
              <o:lock v:ext="edit" aspectratio="t"/>
            </v:shape>
            <v:shape id="_x0000_s1037" o:spid="_x0000_s1037" o:spt="75" type="#_x0000_t75" style="position:absolute;left:4261;top:14914;height:1925;width:3471;" filled="f" stroked="f" coordsize="21600,21600">
              <v:path/>
              <v:fill on="f" focussize="0,0"/>
              <v:stroke on="f"/>
              <v:imagedata r:id="rId20" o:title=""/>
              <o:lock v:ext="edit" aspectratio="t"/>
            </v:shape>
            <v:shape id="_x0000_s1038" o:spid="_x0000_s1038" o:spt="75" type="#_x0000_t75" style="position:absolute;left:7806;top:14914;height:1925;width:3405;" filled="f" stroked="f" coordsize="21600,21600">
              <v:path/>
              <v:fill on="f" focussize="0,0"/>
              <v:stroke on="f"/>
              <v:imagedata r:id="rId21" o:title=""/>
              <o:lock v:ext="edit" aspectratio="t"/>
            </v:shape>
            <v:rect id="_x0000_s1039" o:spid="_x0000_s1039" o:spt="1" style="position:absolute;left:900;top:7911;height:735;width:810;" fillcolor="#FFFFFF" filled="t" stroked="f" coordsize="21600,21600">
              <v:path/>
              <v:fill on="t" focussize="0,0"/>
              <v:stroke on="f"/>
              <v:imagedata o:title=""/>
              <o:lock v:ext="edit"/>
            </v:rect>
            <v:rect id="_x0000_s1040" o:spid="_x0000_s1040" o:spt="1" style="position:absolute;left:900;top:7911;height:735;width:810;" filled="f" stroked="t" coordsize="21600,21600">
              <v:path/>
              <v:fill on="f" focussize="0,0"/>
              <v:stroke color="#000000"/>
              <v:imagedata o:title=""/>
              <o:lock v:ext="edit"/>
            </v:rect>
            <v:rect id="_x0000_s1041" o:spid="_x0000_s1041" o:spt="1" style="position:absolute;left:7785;top:11557;height:735;width:810;" fillcolor="#FFFFFF" filled="t" stroked="f" coordsize="21600,21600">
              <v:path/>
              <v:fill on="t" focussize="0,0"/>
              <v:stroke on="f"/>
              <v:imagedata o:title=""/>
              <o:lock v:ext="edit"/>
            </v:rect>
            <v:rect id="_x0000_s1042" o:spid="_x0000_s1042" o:spt="1" style="position:absolute;left:7785;top:11557;height:735;width:810;" filled="f" stroked="t" coordsize="21600,21600">
              <v:path/>
              <v:fill on="f" focussize="0,0"/>
              <v:stroke color="#000000"/>
              <v:imagedata o:title=""/>
              <o:lock v:ext="edit"/>
            </v:rect>
            <v:shape id="_x0000_s1043" o:spid="_x0000_s1043" style="position:absolute;left:872;top:11417;height:4232;width:4170;" fillcolor="#FFFFFF" filled="t" stroked="f" coordorigin="872,11417" coordsize="4170,4232" path="m1682,14914l872,14914,872,15649,1682,15649,1682,14914xm5042,11417l4232,11417,4232,12152,5042,12152,5042,11417xe">
              <v:path arrowok="t"/>
              <v:fill on="t" focussize="0,0"/>
              <v:stroke on="f"/>
              <v:imagedata o:title=""/>
              <o:lock v:ext="edit"/>
            </v:shape>
            <v:rect id="_x0000_s1044" o:spid="_x0000_s1044" o:spt="1" style="position:absolute;left:872;top:14914;height:735;width:810;" filled="f" stroked="t" coordsize="21600,21600">
              <v:path/>
              <v:fill on="f" focussize="0,0"/>
              <v:stroke color="#000000"/>
              <v:imagedata o:title=""/>
              <o:lock v:ext="edit"/>
            </v:rect>
            <v:rect id="_x0000_s1045" o:spid="_x0000_s1045" o:spt="1" style="position:absolute;left:4307;top:14881;height:735;width:810;" fillcolor="#FFFFFF" filled="t" stroked="f" coordsize="21600,21600">
              <v:path/>
              <v:fill on="t" focussize="0,0"/>
              <v:stroke on="f"/>
              <v:imagedata o:title=""/>
              <o:lock v:ext="edit"/>
            </v:rect>
            <v:shape id="_x0000_s1046" o:spid="_x0000_s1046" o:spt="202" type="#_x0000_t202" style="position:absolute;left:7806;top:14992;height:735;width:810;" fillcolor="#FFFFFF" filled="t" stroked="t" coordsize="21600,21600">
              <v:path/>
              <v:fill on="t" focussize="0,0"/>
              <v:stroke color="#000000"/>
              <v:imagedata o:title=""/>
              <o:lock v:ext="edit"/>
              <v:textbox inset="0mm,0mm,0mm,0mm">
                <w:txbxContent>
                  <w:p>
                    <w:pPr>
                      <w:spacing w:before="73"/>
                      <w:ind w:left="146" w:right="0" w:firstLine="0"/>
                      <w:jc w:val="left"/>
                      <w:rPr>
                        <w:rFonts w:ascii="Carlito"/>
                        <w:sz w:val="22"/>
                      </w:rPr>
                    </w:pPr>
                    <w:r>
                      <w:rPr>
                        <w:rFonts w:ascii="Carlito"/>
                        <w:sz w:val="22"/>
                      </w:rPr>
                      <w:t>12</w:t>
                    </w:r>
                  </w:p>
                </w:txbxContent>
              </v:textbox>
            </v:shape>
            <v:shape id="_x0000_s1047" o:spid="_x0000_s1047" o:spt="202" type="#_x0000_t202" style="position:absolute;left:872;top:14914;height:735;width:810;" filled="f" stroked="f" coordsize="21600,21600">
              <v:path/>
              <v:fill on="f" focussize="0,0"/>
              <v:stroke on="f" joinstyle="miter"/>
              <v:imagedata o:title=""/>
              <o:lock v:ext="edit"/>
              <v:textbox inset="0mm,0mm,0mm,0mm">
                <w:txbxContent>
                  <w:p>
                    <w:pPr>
                      <w:spacing w:before="80"/>
                      <w:ind w:left="152" w:right="0" w:firstLine="0"/>
                      <w:jc w:val="left"/>
                      <w:rPr>
                        <w:rFonts w:ascii="Carlito"/>
                        <w:sz w:val="22"/>
                      </w:rPr>
                    </w:pPr>
                    <w:r>
                      <w:rPr>
                        <w:rFonts w:ascii="Carlito"/>
                        <w:sz w:val="22"/>
                      </w:rPr>
                      <w:t>10</w:t>
                    </w:r>
                  </w:p>
                </w:txbxContent>
              </v:textbox>
            </v:shape>
            <v:shape id="_x0000_s1048" o:spid="_x0000_s1048" o:spt="202" type="#_x0000_t202" style="position:absolute;left:4307;top:14881;height:735;width:810;" filled="f" stroked="t" coordsize="21600,21600">
              <v:path/>
              <v:fill on="f" focussize="0,0"/>
              <v:stroke color="#000000"/>
              <v:imagedata o:title=""/>
              <o:lock v:ext="edit"/>
              <v:textbox inset="0mm,0mm,0mm,0mm">
                <w:txbxContent>
                  <w:p>
                    <w:pPr>
                      <w:spacing w:before="74"/>
                      <w:ind w:left="145" w:right="0" w:firstLine="0"/>
                      <w:jc w:val="left"/>
                      <w:rPr>
                        <w:rFonts w:ascii="Carlito"/>
                        <w:sz w:val="22"/>
                      </w:rPr>
                    </w:pPr>
                    <w:r>
                      <w:rPr>
                        <w:rFonts w:ascii="Carlito"/>
                        <w:sz w:val="22"/>
                      </w:rPr>
                      <w:t>11</w:t>
                    </w:r>
                  </w:p>
                </w:txbxContent>
              </v:textbox>
            </v:shape>
            <v:shape id="_x0000_s1049" o:spid="_x0000_s1049" o:spt="202" type="#_x0000_t202" style="position:absolute;left:7785;top:11557;height:735;width:810;" filled="f" stroked="f" coordsize="21600,21600">
              <v:path/>
              <v:fill on="f" focussize="0,0"/>
              <v:stroke on="f" joinstyle="miter"/>
              <v:imagedata o:title=""/>
              <o:lock v:ext="edit"/>
              <v:textbox inset="0mm,0mm,0mm,0mm">
                <w:txbxContent>
                  <w:p>
                    <w:pPr>
                      <w:spacing w:before="81"/>
                      <w:ind w:left="153" w:right="0" w:firstLine="0"/>
                      <w:jc w:val="left"/>
                      <w:rPr>
                        <w:rFonts w:ascii="Carlito"/>
                        <w:sz w:val="22"/>
                      </w:rPr>
                    </w:pPr>
                    <w:r>
                      <w:rPr>
                        <w:rFonts w:ascii="Carlito"/>
                        <w:w w:val="100"/>
                        <w:sz w:val="22"/>
                      </w:rPr>
                      <w:t>9</w:t>
                    </w:r>
                  </w:p>
                </w:txbxContent>
              </v:textbox>
            </v:shape>
            <v:shape id="_x0000_s1050" o:spid="_x0000_s1050" o:spt="202" type="#_x0000_t202" style="position:absolute;left:4232;top:11417;height:735;width:810;" filled="f" stroked="t" coordsize="21600,21600">
              <v:path/>
              <v:fill on="f" focussize="0,0"/>
              <v:stroke color="#000000"/>
              <v:imagedata o:title=""/>
              <o:lock v:ext="edit"/>
              <v:textbox inset="0mm,0mm,0mm,0mm">
                <w:txbxContent>
                  <w:p>
                    <w:pPr>
                      <w:spacing w:before="72"/>
                      <w:ind w:left="146" w:right="0" w:firstLine="0"/>
                      <w:jc w:val="left"/>
                      <w:rPr>
                        <w:rFonts w:ascii="Carlito"/>
                        <w:sz w:val="22"/>
                      </w:rPr>
                    </w:pPr>
                    <w:r>
                      <w:rPr>
                        <w:rFonts w:ascii="Carlito"/>
                        <w:w w:val="100"/>
                        <w:sz w:val="22"/>
                      </w:rPr>
                      <w:t>8</w:t>
                    </w:r>
                  </w:p>
                </w:txbxContent>
              </v:textbox>
            </v:shape>
            <v:shape id="_x0000_s1051" o:spid="_x0000_s1051" o:spt="202" type="#_x0000_t202" style="position:absolute;left:857;top:11417;height:735;width:810;" fillcolor="#FFFFFF" filled="t" stroked="t" coordsize="21600,21600">
              <v:path/>
              <v:fill on="t" focussize="0,0"/>
              <v:stroke color="#000000"/>
              <v:imagedata o:title=""/>
              <o:lock v:ext="edit"/>
              <v:textbox inset="0mm,0mm,0mm,0mm">
                <w:txbxContent>
                  <w:p>
                    <w:pPr>
                      <w:spacing w:before="72"/>
                      <w:ind w:left="143" w:right="0" w:firstLine="0"/>
                      <w:jc w:val="left"/>
                      <w:rPr>
                        <w:rFonts w:ascii="Carlito"/>
                        <w:sz w:val="22"/>
                      </w:rPr>
                    </w:pPr>
                    <w:r>
                      <w:rPr>
                        <w:rFonts w:ascii="Carlito"/>
                        <w:w w:val="100"/>
                        <w:sz w:val="22"/>
                      </w:rPr>
                      <w:t>7</w:t>
                    </w:r>
                  </w:p>
                </w:txbxContent>
              </v:textbox>
            </v:shape>
            <v:shape id="_x0000_s1052" o:spid="_x0000_s1052" o:spt="202" type="#_x0000_t202" style="position:absolute;left:7769;top:7972;height:735;width:810;" fillcolor="#FFFFFF" filled="t" stroked="t" coordsize="21600,21600">
              <v:path/>
              <v:fill on="t" focussize="0,0"/>
              <v:stroke color="#000000"/>
              <v:imagedata o:title=""/>
              <o:lock v:ext="edit"/>
              <v:textbox inset="0mm,0mm,0mm,0mm">
                <w:txbxContent>
                  <w:p>
                    <w:pPr>
                      <w:spacing w:before="73"/>
                      <w:ind w:left="144" w:right="0" w:firstLine="0"/>
                      <w:jc w:val="left"/>
                      <w:rPr>
                        <w:rFonts w:ascii="Carlito"/>
                        <w:sz w:val="22"/>
                      </w:rPr>
                    </w:pPr>
                    <w:r>
                      <w:rPr>
                        <w:rFonts w:ascii="Carlito"/>
                        <w:w w:val="100"/>
                        <w:sz w:val="22"/>
                      </w:rPr>
                      <w:t>6</w:t>
                    </w:r>
                  </w:p>
                </w:txbxContent>
              </v:textbox>
            </v:shape>
            <v:shape id="_x0000_s1053" o:spid="_x0000_s1053" o:spt="202" type="#_x0000_t202" style="position:absolute;left:4155;top:7822;height:735;width:810;" fillcolor="#FFFFFF" filled="t" stroked="t" coordsize="21600,21600">
              <v:path/>
              <v:fill on="t" focussize="0,0"/>
              <v:stroke color="#000000"/>
              <v:imagedata o:title=""/>
              <o:lock v:ext="edit"/>
              <v:textbox inset="0mm,0mm,0mm,0mm">
                <w:txbxContent>
                  <w:p>
                    <w:pPr>
                      <w:spacing w:before="74"/>
                      <w:ind w:left="146" w:right="0" w:firstLine="0"/>
                      <w:jc w:val="left"/>
                      <w:rPr>
                        <w:rFonts w:ascii="Carlito"/>
                        <w:sz w:val="22"/>
                      </w:rPr>
                    </w:pPr>
                    <w:r>
                      <w:rPr>
                        <w:rFonts w:ascii="Carlito"/>
                        <w:w w:val="100"/>
                        <w:sz w:val="22"/>
                      </w:rPr>
                      <w:t>5</w:t>
                    </w:r>
                  </w:p>
                </w:txbxContent>
              </v:textbox>
            </v:shape>
          </v:group>
        </w:pict>
      </w:r>
    </w:p>
    <w:p>
      <w:pPr>
        <w:pStyle w:val="6"/>
        <w:rPr>
          <w:sz w:val="20"/>
        </w:rPr>
      </w:pPr>
    </w:p>
    <w:p>
      <w:pPr>
        <w:pStyle w:val="6"/>
        <w:rPr>
          <w:sz w:val="20"/>
        </w:rPr>
      </w:pPr>
    </w:p>
    <w:p>
      <w:pPr>
        <w:pStyle w:val="6"/>
        <w:rPr>
          <w:sz w:val="20"/>
        </w:rPr>
      </w:pPr>
    </w:p>
    <w:p>
      <w:pPr>
        <w:pStyle w:val="6"/>
        <w:spacing w:before="1"/>
        <w:rPr>
          <w:sz w:val="27"/>
        </w:rPr>
      </w:pPr>
    </w:p>
    <w:p>
      <w:pPr>
        <w:pStyle w:val="6"/>
        <w:spacing w:before="89"/>
        <w:ind w:left="372"/>
      </w:pPr>
      <w:r>
        <w:rPr>
          <w:color w:val="212A35"/>
        </w:rPr>
        <w:t xml:space="preserve">Tranh ghép hoạt động Khởi động của </w:t>
      </w:r>
      <w:r>
        <w:rPr>
          <w:color w:val="212A35"/>
          <w:spacing w:val="-2"/>
        </w:rPr>
        <w:t>Chủ</w:t>
      </w:r>
      <w:r>
        <w:rPr>
          <w:color w:val="212A35"/>
          <w:spacing w:val="-7"/>
        </w:rPr>
        <w:t xml:space="preserve"> </w:t>
      </w:r>
      <w:r>
        <w:rPr>
          <w:color w:val="212A35"/>
        </w:rPr>
        <w:t>đề.</w:t>
      </w:r>
    </w:p>
    <w:p>
      <w:pPr>
        <w:spacing w:before="26"/>
        <w:ind w:left="372" w:right="0" w:firstLine="0"/>
        <w:jc w:val="left"/>
        <w:rPr>
          <w:i/>
          <w:sz w:val="28"/>
        </w:rPr>
      </w:pPr>
      <w:r>
        <w:pict>
          <v:group id="_x0000_s1054" o:spid="_x0000_s1054" o:spt="203" style="position:absolute;left:0pt;margin-left:48.05pt;margin-top:21.25pt;height:188.25pt;width:512.25pt;mso-position-horizontal-relative:page;mso-wrap-distance-bottom:0pt;mso-wrap-distance-top:0pt;z-index:-251654144;mso-width-relative:page;mso-height-relative:page;" coordorigin="962,425" coordsize="10245,3765">
            <o:lock v:ext="edit"/>
            <v:shape id="_x0000_s1055" o:spid="_x0000_s1055" o:spt="75" type="#_x0000_t75" style="position:absolute;left:962;top:425;height:3714;width:3405;" filled="f" stroked="f" coordsize="21600,21600">
              <v:path/>
              <v:fill on="f" focussize="0,0"/>
              <v:stroke on="f"/>
              <v:imagedata r:id="rId22" o:title=""/>
              <o:lock v:ext="edit" aspectratio="t"/>
            </v:shape>
            <v:shape id="_x0000_s1056" o:spid="_x0000_s1056" o:spt="75" type="#_x0000_t75" style="position:absolute;left:4427;top:470;height:3720;width:3493;" filled="f" stroked="f" coordsize="21600,21600">
              <v:path/>
              <v:fill on="f" focussize="0,0"/>
              <v:stroke on="f"/>
              <v:imagedata r:id="rId23" o:title=""/>
              <o:lock v:ext="edit" aspectratio="t"/>
            </v:shape>
            <v:shape id="_x0000_s1057" o:spid="_x0000_s1057" o:spt="75" type="#_x0000_t75" style="position:absolute;left:7877;top:464;height:3675;width:3330;" filled="f" stroked="f" coordsize="21600,21600">
              <v:path/>
              <v:fill on="f" focussize="0,0"/>
              <v:stroke on="f"/>
              <v:imagedata r:id="rId24" o:title=""/>
              <o:lock v:ext="edit" aspectratio="t"/>
            </v:shape>
            <v:rect id="_x0000_s1058" o:spid="_x0000_s1058" o:spt="1" style="position:absolute;left:3495;top:515;height:630;width:675;" fillcolor="#FFFFFF" filled="t" stroked="f" coordsize="21600,21600">
              <v:path/>
              <v:fill on="t" focussize="0,0"/>
              <v:stroke on="f"/>
              <v:imagedata o:title=""/>
              <o:lock v:ext="edit"/>
            </v:rect>
            <v:rect id="_x0000_s1059" o:spid="_x0000_s1059" o:spt="1" style="position:absolute;left:3495;top:515;height:630;width:675;" filled="f" stroked="t" coordsize="21600,21600">
              <v:path/>
              <v:fill on="f" focussize="0,0"/>
              <v:stroke color="#000000"/>
              <v:imagedata o:title=""/>
              <o:lock v:ext="edit"/>
            </v:rect>
            <v:rect id="_x0000_s1060" o:spid="_x0000_s1060" o:spt="1" style="position:absolute;left:4515;top:500;height:630;width:675;" fillcolor="#FFFFFF" filled="t" stroked="f" coordsize="21600,21600">
              <v:path/>
              <v:fill on="t" focussize="0,0"/>
              <v:stroke on="f"/>
              <v:imagedata o:title=""/>
              <o:lock v:ext="edit"/>
            </v:rect>
            <v:rect id="_x0000_s1061" o:spid="_x0000_s1061" o:spt="1" style="position:absolute;left:4515;top:500;height:630;width:675;" filled="f" stroked="t" coordsize="21600,21600">
              <v:path/>
              <v:fill on="f" focussize="0,0"/>
              <v:stroke color="#000000"/>
              <v:imagedata o:title=""/>
              <o:lock v:ext="edit"/>
            </v:rect>
            <v:rect id="_x0000_s1062" o:spid="_x0000_s1062" o:spt="1" style="position:absolute;left:7920;top:500;height:630;width:675;" fillcolor="#FFFFFF" filled="t" stroked="f" coordsize="21600,21600">
              <v:path/>
              <v:fill on="t" focussize="0,0"/>
              <v:stroke on="f"/>
              <v:imagedata o:title=""/>
              <o:lock v:ext="edit"/>
            </v:rect>
            <v:rect id="_x0000_s1063" o:spid="_x0000_s1063" o:spt="1" style="position:absolute;left:7920;top:500;height:630;width:675;" filled="f" stroked="t" coordsize="21600,21600">
              <v:path/>
              <v:fill on="f" focussize="0,0"/>
              <v:stroke color="#000000"/>
              <v:imagedata o:title=""/>
              <o:lock v:ext="edit"/>
            </v:rect>
            <v:shape id="_x0000_s1064" o:spid="_x0000_s1064" o:spt="202" type="#_x0000_t202" style="position:absolute;left:3648;top:637;height:221;width:132;" filled="f" stroked="f" coordsize="21600,21600">
              <v:path/>
              <v:fill on="f" focussize="0,0"/>
              <v:stroke on="f" joinstyle="miter"/>
              <v:imagedata o:title=""/>
              <o:lock v:ext="edit"/>
              <v:textbox inset="0mm,0mm,0mm,0mm">
                <w:txbxContent>
                  <w:p>
                    <w:pPr>
                      <w:spacing w:before="0" w:line="221" w:lineRule="exact"/>
                      <w:ind w:left="0" w:right="0" w:firstLine="0"/>
                      <w:jc w:val="left"/>
                      <w:rPr>
                        <w:rFonts w:ascii="Carlito"/>
                        <w:sz w:val="22"/>
                      </w:rPr>
                    </w:pPr>
                    <w:r>
                      <w:rPr>
                        <w:rFonts w:ascii="Carlito"/>
                        <w:w w:val="100"/>
                        <w:sz w:val="22"/>
                      </w:rPr>
                      <w:t>1</w:t>
                    </w:r>
                  </w:p>
                </w:txbxContent>
              </v:textbox>
            </v:shape>
            <v:shape id="_x0000_s1065" o:spid="_x0000_s1065" o:spt="202" type="#_x0000_t202" style="position:absolute;left:4669;top:623;height:221;width:132;" filled="f" stroked="f" coordsize="21600,21600">
              <v:path/>
              <v:fill on="f" focussize="0,0"/>
              <v:stroke on="f" joinstyle="miter"/>
              <v:imagedata o:title=""/>
              <o:lock v:ext="edit"/>
              <v:textbox inset="0mm,0mm,0mm,0mm">
                <w:txbxContent>
                  <w:p>
                    <w:pPr>
                      <w:spacing w:before="0" w:line="221" w:lineRule="exact"/>
                      <w:ind w:left="0" w:right="0" w:firstLine="0"/>
                      <w:jc w:val="left"/>
                      <w:rPr>
                        <w:rFonts w:ascii="Carlito"/>
                        <w:sz w:val="22"/>
                      </w:rPr>
                    </w:pPr>
                    <w:r>
                      <w:rPr>
                        <w:rFonts w:ascii="Carlito"/>
                        <w:w w:val="100"/>
                        <w:sz w:val="22"/>
                      </w:rPr>
                      <w:t>2</w:t>
                    </w:r>
                  </w:p>
                </w:txbxContent>
              </v:textbox>
            </v:shape>
            <v:shape id="_x0000_s1066" o:spid="_x0000_s1066" o:spt="202" type="#_x0000_t202" style="position:absolute;left:8072;top:623;height:221;width:132;" filled="f" stroked="f" coordsize="21600,21600">
              <v:path/>
              <v:fill on="f" focussize="0,0"/>
              <v:stroke on="f" joinstyle="miter"/>
              <v:imagedata o:title=""/>
              <o:lock v:ext="edit"/>
              <v:textbox inset="0mm,0mm,0mm,0mm">
                <w:txbxContent>
                  <w:p>
                    <w:pPr>
                      <w:spacing w:before="0" w:line="221" w:lineRule="exact"/>
                      <w:ind w:left="0" w:right="0" w:firstLine="0"/>
                      <w:jc w:val="left"/>
                      <w:rPr>
                        <w:rFonts w:ascii="Carlito"/>
                        <w:sz w:val="22"/>
                      </w:rPr>
                    </w:pPr>
                    <w:r>
                      <w:rPr>
                        <w:rFonts w:ascii="Carlito"/>
                        <w:w w:val="100"/>
                        <w:sz w:val="22"/>
                      </w:rPr>
                      <w:t>3</w:t>
                    </w:r>
                  </w:p>
                </w:txbxContent>
              </v:textbox>
            </v:shape>
            <w10:wrap type="topAndBottom"/>
          </v:group>
        </w:pict>
      </w:r>
      <w:r>
        <w:rPr>
          <w:i/>
          <w:sz w:val="28"/>
        </w:rPr>
        <w:t>Em hãy chọn những mảnh ghép có chứa</w:t>
      </w:r>
      <w:r>
        <w:rPr>
          <w:i/>
          <w:spacing w:val="-12"/>
          <w:sz w:val="28"/>
        </w:rPr>
        <w:t xml:space="preserve"> </w:t>
      </w:r>
      <w:r>
        <w:rPr>
          <w:i/>
          <w:sz w:val="28"/>
        </w:rPr>
        <w:t>nấm.</w:t>
      </w:r>
    </w:p>
    <w:sectPr>
      <w:pgSz w:w="11910" w:h="16840"/>
      <w:pgMar w:top="1580" w:right="440" w:bottom="0" w:left="48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Symbol">
    <w:panose1 w:val="05050102010706020507"/>
    <w:charset w:val="02"/>
    <w:family w:val="roman"/>
    <w:pitch w:val="default"/>
    <w:sig w:usb0="00000000" w:usb1="00000000" w:usb2="00000000" w:usb3="00000000" w:csb0="80000000" w:csb1="00000000"/>
  </w:font>
  <w:font w:name="Carlito">
    <w:altName w:val="Segoe Print"/>
    <w:panose1 w:val="00000000000000000000"/>
    <w:charset w:val="00"/>
    <w:family w:val="swiss"/>
    <w:pitch w:val="default"/>
    <w:sig w:usb0="00000000" w:usb1="00000000" w:usb2="00000000" w:usb3="00000000" w:csb0="00000000" w:csb1="00000000"/>
  </w:font>
  <w:font w:name="MS PGothic">
    <w:panose1 w:val="020B0600070205080204"/>
    <w:charset w:val="80"/>
    <w:family w:val="auto"/>
    <w:pitch w:val="default"/>
    <w:sig w:usb0="E00002FF" w:usb1="6AC7FDFB" w:usb2="08000012" w:usb3="00000000" w:csb0="4002009F" w:csb1="DFD7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39341B"/>
    <w:multiLevelType w:val="multilevel"/>
    <w:tmpl w:val="9239341B"/>
    <w:lvl w:ilvl="0" w:tentative="0">
      <w:start w:val="0"/>
      <w:numFmt w:val="bullet"/>
      <w:lvlText w:val="*"/>
      <w:lvlJc w:val="left"/>
      <w:pPr>
        <w:ind w:left="703" w:hanging="212"/>
      </w:pPr>
      <w:rPr>
        <w:rFonts w:hint="default" w:ascii="Times New Roman" w:hAnsi="Times New Roman" w:eastAsia="Times New Roman" w:cs="Times New Roman"/>
        <w:b/>
        <w:bCs/>
        <w:w w:val="100"/>
        <w:sz w:val="28"/>
        <w:szCs w:val="28"/>
        <w:lang w:val="vi" w:eastAsia="en-US" w:bidi="ar-SA"/>
      </w:rPr>
    </w:lvl>
    <w:lvl w:ilvl="1" w:tentative="0">
      <w:start w:val="0"/>
      <w:numFmt w:val="bullet"/>
      <w:lvlText w:val="•"/>
      <w:lvlJc w:val="left"/>
      <w:pPr>
        <w:ind w:left="1212" w:hanging="368"/>
      </w:pPr>
      <w:rPr>
        <w:rFonts w:hint="default" w:ascii="Times New Roman" w:hAnsi="Times New Roman" w:eastAsia="Times New Roman" w:cs="Times New Roman"/>
        <w:w w:val="100"/>
        <w:sz w:val="28"/>
        <w:szCs w:val="28"/>
        <w:lang w:val="vi" w:eastAsia="en-US" w:bidi="ar-SA"/>
      </w:rPr>
    </w:lvl>
    <w:lvl w:ilvl="2" w:tentative="0">
      <w:start w:val="0"/>
      <w:numFmt w:val="bullet"/>
      <w:lvlText w:val="•"/>
      <w:lvlJc w:val="left"/>
      <w:pPr>
        <w:ind w:left="2305" w:hanging="368"/>
      </w:pPr>
      <w:rPr>
        <w:rFonts w:hint="default"/>
        <w:lang w:val="vi" w:eastAsia="en-US" w:bidi="ar-SA"/>
      </w:rPr>
    </w:lvl>
    <w:lvl w:ilvl="3" w:tentative="0">
      <w:start w:val="0"/>
      <w:numFmt w:val="bullet"/>
      <w:lvlText w:val="•"/>
      <w:lvlJc w:val="left"/>
      <w:pPr>
        <w:ind w:left="3390" w:hanging="368"/>
      </w:pPr>
      <w:rPr>
        <w:rFonts w:hint="default"/>
        <w:lang w:val="vi" w:eastAsia="en-US" w:bidi="ar-SA"/>
      </w:rPr>
    </w:lvl>
    <w:lvl w:ilvl="4" w:tentative="0">
      <w:start w:val="0"/>
      <w:numFmt w:val="bullet"/>
      <w:lvlText w:val="•"/>
      <w:lvlJc w:val="left"/>
      <w:pPr>
        <w:ind w:left="4475" w:hanging="368"/>
      </w:pPr>
      <w:rPr>
        <w:rFonts w:hint="default"/>
        <w:lang w:val="vi" w:eastAsia="en-US" w:bidi="ar-SA"/>
      </w:rPr>
    </w:lvl>
    <w:lvl w:ilvl="5" w:tentative="0">
      <w:start w:val="0"/>
      <w:numFmt w:val="bullet"/>
      <w:lvlText w:val="•"/>
      <w:lvlJc w:val="left"/>
      <w:pPr>
        <w:ind w:left="5560" w:hanging="368"/>
      </w:pPr>
      <w:rPr>
        <w:rFonts w:hint="default"/>
        <w:lang w:val="vi" w:eastAsia="en-US" w:bidi="ar-SA"/>
      </w:rPr>
    </w:lvl>
    <w:lvl w:ilvl="6" w:tentative="0">
      <w:start w:val="0"/>
      <w:numFmt w:val="bullet"/>
      <w:lvlText w:val="•"/>
      <w:lvlJc w:val="left"/>
      <w:pPr>
        <w:ind w:left="6645" w:hanging="368"/>
      </w:pPr>
      <w:rPr>
        <w:rFonts w:hint="default"/>
        <w:lang w:val="vi" w:eastAsia="en-US" w:bidi="ar-SA"/>
      </w:rPr>
    </w:lvl>
    <w:lvl w:ilvl="7" w:tentative="0">
      <w:start w:val="0"/>
      <w:numFmt w:val="bullet"/>
      <w:lvlText w:val="•"/>
      <w:lvlJc w:val="left"/>
      <w:pPr>
        <w:ind w:left="7730" w:hanging="368"/>
      </w:pPr>
      <w:rPr>
        <w:rFonts w:hint="default"/>
        <w:lang w:val="vi" w:eastAsia="en-US" w:bidi="ar-SA"/>
      </w:rPr>
    </w:lvl>
    <w:lvl w:ilvl="8" w:tentative="0">
      <w:start w:val="0"/>
      <w:numFmt w:val="bullet"/>
      <w:lvlText w:val="•"/>
      <w:lvlJc w:val="left"/>
      <w:pPr>
        <w:ind w:left="8816" w:hanging="368"/>
      </w:pPr>
      <w:rPr>
        <w:rFonts w:hint="default"/>
        <w:lang w:val="vi" w:eastAsia="en-US" w:bidi="ar-SA"/>
      </w:rPr>
    </w:lvl>
  </w:abstractNum>
  <w:abstractNum w:abstractNumId="1">
    <w:nsid w:val="9C8AC8EF"/>
    <w:multiLevelType w:val="multilevel"/>
    <w:tmpl w:val="9C8AC8EF"/>
    <w:lvl w:ilvl="0" w:tentative="0">
      <w:start w:val="0"/>
      <w:numFmt w:val="bullet"/>
      <w:lvlText w:val="-"/>
      <w:lvlJc w:val="left"/>
      <w:pPr>
        <w:ind w:left="492" w:hanging="282"/>
      </w:pPr>
      <w:rPr>
        <w:rFonts w:hint="default" w:ascii="Times New Roman" w:hAnsi="Times New Roman" w:eastAsia="Times New Roman" w:cs="Times New Roman"/>
        <w:w w:val="100"/>
        <w:sz w:val="28"/>
        <w:szCs w:val="28"/>
        <w:lang w:val="vi" w:eastAsia="en-US" w:bidi="ar-SA"/>
      </w:rPr>
    </w:lvl>
    <w:lvl w:ilvl="1" w:tentative="0">
      <w:start w:val="0"/>
      <w:numFmt w:val="bullet"/>
      <w:lvlText w:val="•"/>
      <w:lvlJc w:val="left"/>
      <w:pPr>
        <w:ind w:left="1548" w:hanging="282"/>
      </w:pPr>
      <w:rPr>
        <w:rFonts w:hint="default"/>
        <w:lang w:val="vi" w:eastAsia="en-US" w:bidi="ar-SA"/>
      </w:rPr>
    </w:lvl>
    <w:lvl w:ilvl="2" w:tentative="0">
      <w:start w:val="0"/>
      <w:numFmt w:val="bullet"/>
      <w:lvlText w:val="•"/>
      <w:lvlJc w:val="left"/>
      <w:pPr>
        <w:ind w:left="2597" w:hanging="282"/>
      </w:pPr>
      <w:rPr>
        <w:rFonts w:hint="default"/>
        <w:lang w:val="vi" w:eastAsia="en-US" w:bidi="ar-SA"/>
      </w:rPr>
    </w:lvl>
    <w:lvl w:ilvl="3" w:tentative="0">
      <w:start w:val="0"/>
      <w:numFmt w:val="bullet"/>
      <w:lvlText w:val="•"/>
      <w:lvlJc w:val="left"/>
      <w:pPr>
        <w:ind w:left="3645" w:hanging="282"/>
      </w:pPr>
      <w:rPr>
        <w:rFonts w:hint="default"/>
        <w:lang w:val="vi" w:eastAsia="en-US" w:bidi="ar-SA"/>
      </w:rPr>
    </w:lvl>
    <w:lvl w:ilvl="4" w:tentative="0">
      <w:start w:val="0"/>
      <w:numFmt w:val="bullet"/>
      <w:lvlText w:val="•"/>
      <w:lvlJc w:val="left"/>
      <w:pPr>
        <w:ind w:left="4694" w:hanging="282"/>
      </w:pPr>
      <w:rPr>
        <w:rFonts w:hint="default"/>
        <w:lang w:val="vi" w:eastAsia="en-US" w:bidi="ar-SA"/>
      </w:rPr>
    </w:lvl>
    <w:lvl w:ilvl="5" w:tentative="0">
      <w:start w:val="0"/>
      <w:numFmt w:val="bullet"/>
      <w:lvlText w:val="•"/>
      <w:lvlJc w:val="left"/>
      <w:pPr>
        <w:ind w:left="5743" w:hanging="282"/>
      </w:pPr>
      <w:rPr>
        <w:rFonts w:hint="default"/>
        <w:lang w:val="vi" w:eastAsia="en-US" w:bidi="ar-SA"/>
      </w:rPr>
    </w:lvl>
    <w:lvl w:ilvl="6" w:tentative="0">
      <w:start w:val="0"/>
      <w:numFmt w:val="bullet"/>
      <w:lvlText w:val="•"/>
      <w:lvlJc w:val="left"/>
      <w:pPr>
        <w:ind w:left="6791" w:hanging="282"/>
      </w:pPr>
      <w:rPr>
        <w:rFonts w:hint="default"/>
        <w:lang w:val="vi" w:eastAsia="en-US" w:bidi="ar-SA"/>
      </w:rPr>
    </w:lvl>
    <w:lvl w:ilvl="7" w:tentative="0">
      <w:start w:val="0"/>
      <w:numFmt w:val="bullet"/>
      <w:lvlText w:val="•"/>
      <w:lvlJc w:val="left"/>
      <w:pPr>
        <w:ind w:left="7840" w:hanging="282"/>
      </w:pPr>
      <w:rPr>
        <w:rFonts w:hint="default"/>
        <w:lang w:val="vi" w:eastAsia="en-US" w:bidi="ar-SA"/>
      </w:rPr>
    </w:lvl>
    <w:lvl w:ilvl="8" w:tentative="0">
      <w:start w:val="0"/>
      <w:numFmt w:val="bullet"/>
      <w:lvlText w:val="•"/>
      <w:lvlJc w:val="left"/>
      <w:pPr>
        <w:ind w:left="8889" w:hanging="282"/>
      </w:pPr>
      <w:rPr>
        <w:rFonts w:hint="default"/>
        <w:lang w:val="vi" w:eastAsia="en-US" w:bidi="ar-SA"/>
      </w:rPr>
    </w:lvl>
  </w:abstractNum>
  <w:abstractNum w:abstractNumId="2">
    <w:nsid w:val="B5E306ED"/>
    <w:multiLevelType w:val="multilevel"/>
    <w:tmpl w:val="B5E306ED"/>
    <w:lvl w:ilvl="0" w:tentative="0">
      <w:start w:val="0"/>
      <w:numFmt w:val="bullet"/>
      <w:lvlText w:val="-"/>
      <w:lvlJc w:val="left"/>
      <w:pPr>
        <w:ind w:left="107" w:hanging="164"/>
      </w:pPr>
      <w:rPr>
        <w:rFonts w:hint="default" w:ascii="Times New Roman" w:hAnsi="Times New Roman" w:eastAsia="Times New Roman" w:cs="Times New Roman"/>
        <w:w w:val="100"/>
        <w:sz w:val="28"/>
        <w:szCs w:val="28"/>
        <w:lang w:val="vi" w:eastAsia="en-US" w:bidi="ar-SA"/>
      </w:rPr>
    </w:lvl>
    <w:lvl w:ilvl="1" w:tentative="0">
      <w:start w:val="0"/>
      <w:numFmt w:val="bullet"/>
      <w:lvlText w:val="•"/>
      <w:lvlJc w:val="left"/>
      <w:pPr>
        <w:ind w:left="323" w:hanging="164"/>
      </w:pPr>
      <w:rPr>
        <w:rFonts w:hint="default"/>
        <w:lang w:val="vi" w:eastAsia="en-US" w:bidi="ar-SA"/>
      </w:rPr>
    </w:lvl>
    <w:lvl w:ilvl="2" w:tentative="0">
      <w:start w:val="0"/>
      <w:numFmt w:val="bullet"/>
      <w:lvlText w:val="•"/>
      <w:lvlJc w:val="left"/>
      <w:pPr>
        <w:ind w:left="546" w:hanging="164"/>
      </w:pPr>
      <w:rPr>
        <w:rFonts w:hint="default"/>
        <w:lang w:val="vi" w:eastAsia="en-US" w:bidi="ar-SA"/>
      </w:rPr>
    </w:lvl>
    <w:lvl w:ilvl="3" w:tentative="0">
      <w:start w:val="0"/>
      <w:numFmt w:val="bullet"/>
      <w:lvlText w:val="•"/>
      <w:lvlJc w:val="left"/>
      <w:pPr>
        <w:ind w:left="769" w:hanging="164"/>
      </w:pPr>
      <w:rPr>
        <w:rFonts w:hint="default"/>
        <w:lang w:val="vi" w:eastAsia="en-US" w:bidi="ar-SA"/>
      </w:rPr>
    </w:lvl>
    <w:lvl w:ilvl="4" w:tentative="0">
      <w:start w:val="0"/>
      <w:numFmt w:val="bullet"/>
      <w:lvlText w:val="•"/>
      <w:lvlJc w:val="left"/>
      <w:pPr>
        <w:ind w:left="992" w:hanging="164"/>
      </w:pPr>
      <w:rPr>
        <w:rFonts w:hint="default"/>
        <w:lang w:val="vi" w:eastAsia="en-US" w:bidi="ar-SA"/>
      </w:rPr>
    </w:lvl>
    <w:lvl w:ilvl="5" w:tentative="0">
      <w:start w:val="0"/>
      <w:numFmt w:val="bullet"/>
      <w:lvlText w:val="•"/>
      <w:lvlJc w:val="left"/>
      <w:pPr>
        <w:ind w:left="1215" w:hanging="164"/>
      </w:pPr>
      <w:rPr>
        <w:rFonts w:hint="default"/>
        <w:lang w:val="vi" w:eastAsia="en-US" w:bidi="ar-SA"/>
      </w:rPr>
    </w:lvl>
    <w:lvl w:ilvl="6" w:tentative="0">
      <w:start w:val="0"/>
      <w:numFmt w:val="bullet"/>
      <w:lvlText w:val="•"/>
      <w:lvlJc w:val="left"/>
      <w:pPr>
        <w:ind w:left="1438" w:hanging="164"/>
      </w:pPr>
      <w:rPr>
        <w:rFonts w:hint="default"/>
        <w:lang w:val="vi" w:eastAsia="en-US" w:bidi="ar-SA"/>
      </w:rPr>
    </w:lvl>
    <w:lvl w:ilvl="7" w:tentative="0">
      <w:start w:val="0"/>
      <w:numFmt w:val="bullet"/>
      <w:lvlText w:val="•"/>
      <w:lvlJc w:val="left"/>
      <w:pPr>
        <w:ind w:left="1661" w:hanging="164"/>
      </w:pPr>
      <w:rPr>
        <w:rFonts w:hint="default"/>
        <w:lang w:val="vi" w:eastAsia="en-US" w:bidi="ar-SA"/>
      </w:rPr>
    </w:lvl>
    <w:lvl w:ilvl="8" w:tentative="0">
      <w:start w:val="0"/>
      <w:numFmt w:val="bullet"/>
      <w:lvlText w:val="•"/>
      <w:lvlJc w:val="left"/>
      <w:pPr>
        <w:ind w:left="1884" w:hanging="164"/>
      </w:pPr>
      <w:rPr>
        <w:rFonts w:hint="default"/>
        <w:lang w:val="vi" w:eastAsia="en-US" w:bidi="ar-SA"/>
      </w:rPr>
    </w:lvl>
  </w:abstractNum>
  <w:abstractNum w:abstractNumId="3">
    <w:nsid w:val="BF205925"/>
    <w:multiLevelType w:val="multilevel"/>
    <w:tmpl w:val="BF205925"/>
    <w:lvl w:ilvl="0" w:tentative="0">
      <w:start w:val="0"/>
      <w:numFmt w:val="bullet"/>
      <w:lvlText w:val="-"/>
      <w:lvlJc w:val="left"/>
      <w:pPr>
        <w:ind w:left="269" w:hanging="164"/>
      </w:pPr>
      <w:rPr>
        <w:rFonts w:hint="default" w:ascii="Times New Roman" w:hAnsi="Times New Roman" w:eastAsia="Times New Roman" w:cs="Times New Roman"/>
        <w:w w:val="100"/>
        <w:sz w:val="28"/>
        <w:szCs w:val="28"/>
        <w:lang w:val="vi" w:eastAsia="en-US" w:bidi="ar-SA"/>
      </w:rPr>
    </w:lvl>
    <w:lvl w:ilvl="1" w:tentative="0">
      <w:start w:val="0"/>
      <w:numFmt w:val="bullet"/>
      <w:lvlText w:val="•"/>
      <w:lvlJc w:val="left"/>
      <w:pPr>
        <w:ind w:left="389" w:hanging="164"/>
      </w:pPr>
      <w:rPr>
        <w:rFonts w:hint="default"/>
        <w:lang w:val="vi" w:eastAsia="en-US" w:bidi="ar-SA"/>
      </w:rPr>
    </w:lvl>
    <w:lvl w:ilvl="2" w:tentative="0">
      <w:start w:val="0"/>
      <w:numFmt w:val="bullet"/>
      <w:lvlText w:val="•"/>
      <w:lvlJc w:val="left"/>
      <w:pPr>
        <w:ind w:left="518" w:hanging="164"/>
      </w:pPr>
      <w:rPr>
        <w:rFonts w:hint="default"/>
        <w:lang w:val="vi" w:eastAsia="en-US" w:bidi="ar-SA"/>
      </w:rPr>
    </w:lvl>
    <w:lvl w:ilvl="3" w:tentative="0">
      <w:start w:val="0"/>
      <w:numFmt w:val="bullet"/>
      <w:lvlText w:val="•"/>
      <w:lvlJc w:val="left"/>
      <w:pPr>
        <w:ind w:left="647" w:hanging="164"/>
      </w:pPr>
      <w:rPr>
        <w:rFonts w:hint="default"/>
        <w:lang w:val="vi" w:eastAsia="en-US" w:bidi="ar-SA"/>
      </w:rPr>
    </w:lvl>
    <w:lvl w:ilvl="4" w:tentative="0">
      <w:start w:val="0"/>
      <w:numFmt w:val="bullet"/>
      <w:lvlText w:val="•"/>
      <w:lvlJc w:val="left"/>
      <w:pPr>
        <w:ind w:left="776" w:hanging="164"/>
      </w:pPr>
      <w:rPr>
        <w:rFonts w:hint="default"/>
        <w:lang w:val="vi" w:eastAsia="en-US" w:bidi="ar-SA"/>
      </w:rPr>
    </w:lvl>
    <w:lvl w:ilvl="5" w:tentative="0">
      <w:start w:val="0"/>
      <w:numFmt w:val="bullet"/>
      <w:lvlText w:val="•"/>
      <w:lvlJc w:val="left"/>
      <w:pPr>
        <w:ind w:left="905" w:hanging="164"/>
      </w:pPr>
      <w:rPr>
        <w:rFonts w:hint="default"/>
        <w:lang w:val="vi" w:eastAsia="en-US" w:bidi="ar-SA"/>
      </w:rPr>
    </w:lvl>
    <w:lvl w:ilvl="6" w:tentative="0">
      <w:start w:val="0"/>
      <w:numFmt w:val="bullet"/>
      <w:lvlText w:val="•"/>
      <w:lvlJc w:val="left"/>
      <w:pPr>
        <w:ind w:left="1034" w:hanging="164"/>
      </w:pPr>
      <w:rPr>
        <w:rFonts w:hint="default"/>
        <w:lang w:val="vi" w:eastAsia="en-US" w:bidi="ar-SA"/>
      </w:rPr>
    </w:lvl>
    <w:lvl w:ilvl="7" w:tentative="0">
      <w:start w:val="0"/>
      <w:numFmt w:val="bullet"/>
      <w:lvlText w:val="•"/>
      <w:lvlJc w:val="left"/>
      <w:pPr>
        <w:ind w:left="1163" w:hanging="164"/>
      </w:pPr>
      <w:rPr>
        <w:rFonts w:hint="default"/>
        <w:lang w:val="vi" w:eastAsia="en-US" w:bidi="ar-SA"/>
      </w:rPr>
    </w:lvl>
    <w:lvl w:ilvl="8" w:tentative="0">
      <w:start w:val="0"/>
      <w:numFmt w:val="bullet"/>
      <w:lvlText w:val="•"/>
      <w:lvlJc w:val="left"/>
      <w:pPr>
        <w:ind w:left="1292" w:hanging="164"/>
      </w:pPr>
      <w:rPr>
        <w:rFonts w:hint="default"/>
        <w:lang w:val="vi" w:eastAsia="en-US" w:bidi="ar-SA"/>
      </w:rPr>
    </w:lvl>
  </w:abstractNum>
  <w:abstractNum w:abstractNumId="4">
    <w:nsid w:val="C8879AEF"/>
    <w:multiLevelType w:val="multilevel"/>
    <w:tmpl w:val="C8879AEF"/>
    <w:lvl w:ilvl="0" w:tentative="0">
      <w:start w:val="0"/>
      <w:numFmt w:val="bullet"/>
      <w:lvlText w:val="-"/>
      <w:lvlJc w:val="left"/>
      <w:pPr>
        <w:ind w:left="271" w:hanging="164"/>
      </w:pPr>
      <w:rPr>
        <w:rFonts w:hint="default" w:ascii="Times New Roman" w:hAnsi="Times New Roman" w:eastAsia="Times New Roman" w:cs="Times New Roman"/>
        <w:w w:val="100"/>
        <w:sz w:val="28"/>
        <w:szCs w:val="28"/>
        <w:lang w:val="vi" w:eastAsia="en-US" w:bidi="ar-SA"/>
      </w:rPr>
    </w:lvl>
    <w:lvl w:ilvl="1" w:tentative="0">
      <w:start w:val="0"/>
      <w:numFmt w:val="bullet"/>
      <w:lvlText w:val="•"/>
      <w:lvlJc w:val="left"/>
      <w:pPr>
        <w:ind w:left="717" w:hanging="164"/>
      </w:pPr>
      <w:rPr>
        <w:rFonts w:hint="default"/>
        <w:lang w:val="vi" w:eastAsia="en-US" w:bidi="ar-SA"/>
      </w:rPr>
    </w:lvl>
    <w:lvl w:ilvl="2" w:tentative="0">
      <w:start w:val="0"/>
      <w:numFmt w:val="bullet"/>
      <w:lvlText w:val="•"/>
      <w:lvlJc w:val="left"/>
      <w:pPr>
        <w:ind w:left="1155" w:hanging="164"/>
      </w:pPr>
      <w:rPr>
        <w:rFonts w:hint="default"/>
        <w:lang w:val="vi" w:eastAsia="en-US" w:bidi="ar-SA"/>
      </w:rPr>
    </w:lvl>
    <w:lvl w:ilvl="3" w:tentative="0">
      <w:start w:val="0"/>
      <w:numFmt w:val="bullet"/>
      <w:lvlText w:val="•"/>
      <w:lvlJc w:val="left"/>
      <w:pPr>
        <w:ind w:left="1593" w:hanging="164"/>
      </w:pPr>
      <w:rPr>
        <w:rFonts w:hint="default"/>
        <w:lang w:val="vi" w:eastAsia="en-US" w:bidi="ar-SA"/>
      </w:rPr>
    </w:lvl>
    <w:lvl w:ilvl="4" w:tentative="0">
      <w:start w:val="0"/>
      <w:numFmt w:val="bullet"/>
      <w:lvlText w:val="•"/>
      <w:lvlJc w:val="left"/>
      <w:pPr>
        <w:ind w:left="2031" w:hanging="164"/>
      </w:pPr>
      <w:rPr>
        <w:rFonts w:hint="default"/>
        <w:lang w:val="vi" w:eastAsia="en-US" w:bidi="ar-SA"/>
      </w:rPr>
    </w:lvl>
    <w:lvl w:ilvl="5" w:tentative="0">
      <w:start w:val="0"/>
      <w:numFmt w:val="bullet"/>
      <w:lvlText w:val="•"/>
      <w:lvlJc w:val="left"/>
      <w:pPr>
        <w:ind w:left="2469" w:hanging="164"/>
      </w:pPr>
      <w:rPr>
        <w:rFonts w:hint="default"/>
        <w:lang w:val="vi" w:eastAsia="en-US" w:bidi="ar-SA"/>
      </w:rPr>
    </w:lvl>
    <w:lvl w:ilvl="6" w:tentative="0">
      <w:start w:val="0"/>
      <w:numFmt w:val="bullet"/>
      <w:lvlText w:val="•"/>
      <w:lvlJc w:val="left"/>
      <w:pPr>
        <w:ind w:left="2907" w:hanging="164"/>
      </w:pPr>
      <w:rPr>
        <w:rFonts w:hint="default"/>
        <w:lang w:val="vi" w:eastAsia="en-US" w:bidi="ar-SA"/>
      </w:rPr>
    </w:lvl>
    <w:lvl w:ilvl="7" w:tentative="0">
      <w:start w:val="0"/>
      <w:numFmt w:val="bullet"/>
      <w:lvlText w:val="•"/>
      <w:lvlJc w:val="left"/>
      <w:pPr>
        <w:ind w:left="3345" w:hanging="164"/>
      </w:pPr>
      <w:rPr>
        <w:rFonts w:hint="default"/>
        <w:lang w:val="vi" w:eastAsia="en-US" w:bidi="ar-SA"/>
      </w:rPr>
    </w:lvl>
    <w:lvl w:ilvl="8" w:tentative="0">
      <w:start w:val="0"/>
      <w:numFmt w:val="bullet"/>
      <w:lvlText w:val="•"/>
      <w:lvlJc w:val="left"/>
      <w:pPr>
        <w:ind w:left="3783" w:hanging="164"/>
      </w:pPr>
      <w:rPr>
        <w:rFonts w:hint="default"/>
        <w:lang w:val="vi" w:eastAsia="en-US" w:bidi="ar-SA"/>
      </w:rPr>
    </w:lvl>
  </w:abstractNum>
  <w:abstractNum w:abstractNumId="5">
    <w:nsid w:val="CF092B84"/>
    <w:multiLevelType w:val="multilevel"/>
    <w:tmpl w:val="CF092B84"/>
    <w:lvl w:ilvl="0" w:tentative="0">
      <w:start w:val="0"/>
      <w:numFmt w:val="bullet"/>
      <w:lvlText w:val="-"/>
      <w:lvlJc w:val="left"/>
      <w:pPr>
        <w:ind w:left="105" w:hanging="164"/>
      </w:pPr>
      <w:rPr>
        <w:rFonts w:hint="default" w:ascii="Times New Roman" w:hAnsi="Times New Roman" w:eastAsia="Times New Roman" w:cs="Times New Roman"/>
        <w:w w:val="100"/>
        <w:sz w:val="28"/>
        <w:szCs w:val="28"/>
        <w:lang w:val="vi" w:eastAsia="en-US" w:bidi="ar-SA"/>
      </w:rPr>
    </w:lvl>
    <w:lvl w:ilvl="1" w:tentative="0">
      <w:start w:val="0"/>
      <w:numFmt w:val="bullet"/>
      <w:lvlText w:val="•"/>
      <w:lvlJc w:val="left"/>
      <w:pPr>
        <w:ind w:left="684" w:hanging="164"/>
      </w:pPr>
      <w:rPr>
        <w:rFonts w:hint="default"/>
        <w:lang w:val="vi" w:eastAsia="en-US" w:bidi="ar-SA"/>
      </w:rPr>
    </w:lvl>
    <w:lvl w:ilvl="2" w:tentative="0">
      <w:start w:val="0"/>
      <w:numFmt w:val="bullet"/>
      <w:lvlText w:val="•"/>
      <w:lvlJc w:val="left"/>
      <w:pPr>
        <w:ind w:left="1269" w:hanging="164"/>
      </w:pPr>
      <w:rPr>
        <w:rFonts w:hint="default"/>
        <w:lang w:val="vi" w:eastAsia="en-US" w:bidi="ar-SA"/>
      </w:rPr>
    </w:lvl>
    <w:lvl w:ilvl="3" w:tentative="0">
      <w:start w:val="0"/>
      <w:numFmt w:val="bullet"/>
      <w:lvlText w:val="•"/>
      <w:lvlJc w:val="left"/>
      <w:pPr>
        <w:ind w:left="1853" w:hanging="164"/>
      </w:pPr>
      <w:rPr>
        <w:rFonts w:hint="default"/>
        <w:lang w:val="vi" w:eastAsia="en-US" w:bidi="ar-SA"/>
      </w:rPr>
    </w:lvl>
    <w:lvl w:ilvl="4" w:tentative="0">
      <w:start w:val="0"/>
      <w:numFmt w:val="bullet"/>
      <w:lvlText w:val="•"/>
      <w:lvlJc w:val="left"/>
      <w:pPr>
        <w:ind w:left="2438" w:hanging="164"/>
      </w:pPr>
      <w:rPr>
        <w:rFonts w:hint="default"/>
        <w:lang w:val="vi" w:eastAsia="en-US" w:bidi="ar-SA"/>
      </w:rPr>
    </w:lvl>
    <w:lvl w:ilvl="5" w:tentative="0">
      <w:start w:val="0"/>
      <w:numFmt w:val="bullet"/>
      <w:lvlText w:val="•"/>
      <w:lvlJc w:val="left"/>
      <w:pPr>
        <w:ind w:left="3022" w:hanging="164"/>
      </w:pPr>
      <w:rPr>
        <w:rFonts w:hint="default"/>
        <w:lang w:val="vi" w:eastAsia="en-US" w:bidi="ar-SA"/>
      </w:rPr>
    </w:lvl>
    <w:lvl w:ilvl="6" w:tentative="0">
      <w:start w:val="0"/>
      <w:numFmt w:val="bullet"/>
      <w:lvlText w:val="•"/>
      <w:lvlJc w:val="left"/>
      <w:pPr>
        <w:ind w:left="3607" w:hanging="164"/>
      </w:pPr>
      <w:rPr>
        <w:rFonts w:hint="default"/>
        <w:lang w:val="vi" w:eastAsia="en-US" w:bidi="ar-SA"/>
      </w:rPr>
    </w:lvl>
    <w:lvl w:ilvl="7" w:tentative="0">
      <w:start w:val="0"/>
      <w:numFmt w:val="bullet"/>
      <w:lvlText w:val="•"/>
      <w:lvlJc w:val="left"/>
      <w:pPr>
        <w:ind w:left="4191" w:hanging="164"/>
      </w:pPr>
      <w:rPr>
        <w:rFonts w:hint="default"/>
        <w:lang w:val="vi" w:eastAsia="en-US" w:bidi="ar-SA"/>
      </w:rPr>
    </w:lvl>
    <w:lvl w:ilvl="8" w:tentative="0">
      <w:start w:val="0"/>
      <w:numFmt w:val="bullet"/>
      <w:lvlText w:val="•"/>
      <w:lvlJc w:val="left"/>
      <w:pPr>
        <w:ind w:left="4776" w:hanging="164"/>
      </w:pPr>
      <w:rPr>
        <w:rFonts w:hint="default"/>
        <w:lang w:val="vi" w:eastAsia="en-US" w:bidi="ar-SA"/>
      </w:rPr>
    </w:lvl>
  </w:abstractNum>
  <w:abstractNum w:abstractNumId="6">
    <w:nsid w:val="D7F9FE59"/>
    <w:multiLevelType w:val="multilevel"/>
    <w:tmpl w:val="D7F9FE59"/>
    <w:lvl w:ilvl="0" w:tentative="0">
      <w:start w:val="1"/>
      <w:numFmt w:val="decimal"/>
      <w:lvlText w:val="%1."/>
      <w:lvlJc w:val="left"/>
      <w:pPr>
        <w:ind w:left="772" w:hanging="281"/>
        <w:jc w:val="left"/>
      </w:pPr>
      <w:rPr>
        <w:rFonts w:hint="default" w:ascii="Times New Roman" w:hAnsi="Times New Roman" w:eastAsia="Times New Roman" w:cs="Times New Roman"/>
        <w:b/>
        <w:bCs/>
        <w:w w:val="100"/>
        <w:sz w:val="28"/>
        <w:szCs w:val="28"/>
        <w:lang w:val="vi" w:eastAsia="en-US" w:bidi="ar-SA"/>
      </w:rPr>
    </w:lvl>
    <w:lvl w:ilvl="1" w:tentative="0">
      <w:start w:val="1"/>
      <w:numFmt w:val="lowerLetter"/>
      <w:lvlText w:val="%2."/>
      <w:lvlJc w:val="left"/>
      <w:pPr>
        <w:ind w:left="773" w:hanging="282"/>
        <w:jc w:val="right"/>
      </w:pPr>
      <w:rPr>
        <w:rFonts w:hint="default"/>
        <w:b/>
        <w:bCs/>
        <w:i/>
        <w:spacing w:val="0"/>
        <w:w w:val="100"/>
        <w:lang w:val="vi" w:eastAsia="en-US" w:bidi="ar-SA"/>
      </w:rPr>
    </w:lvl>
    <w:lvl w:ilvl="2" w:tentative="0">
      <w:start w:val="0"/>
      <w:numFmt w:val="bullet"/>
      <w:lvlText w:val="•"/>
      <w:lvlJc w:val="left"/>
      <w:pPr>
        <w:ind w:left="2821" w:hanging="282"/>
      </w:pPr>
      <w:rPr>
        <w:rFonts w:hint="default"/>
        <w:lang w:val="vi" w:eastAsia="en-US" w:bidi="ar-SA"/>
      </w:rPr>
    </w:lvl>
    <w:lvl w:ilvl="3" w:tentative="0">
      <w:start w:val="0"/>
      <w:numFmt w:val="bullet"/>
      <w:lvlText w:val="•"/>
      <w:lvlJc w:val="left"/>
      <w:pPr>
        <w:ind w:left="3841" w:hanging="282"/>
      </w:pPr>
      <w:rPr>
        <w:rFonts w:hint="default"/>
        <w:lang w:val="vi" w:eastAsia="en-US" w:bidi="ar-SA"/>
      </w:rPr>
    </w:lvl>
    <w:lvl w:ilvl="4" w:tentative="0">
      <w:start w:val="0"/>
      <w:numFmt w:val="bullet"/>
      <w:lvlText w:val="•"/>
      <w:lvlJc w:val="left"/>
      <w:pPr>
        <w:ind w:left="4862" w:hanging="282"/>
      </w:pPr>
      <w:rPr>
        <w:rFonts w:hint="default"/>
        <w:lang w:val="vi" w:eastAsia="en-US" w:bidi="ar-SA"/>
      </w:rPr>
    </w:lvl>
    <w:lvl w:ilvl="5" w:tentative="0">
      <w:start w:val="0"/>
      <w:numFmt w:val="bullet"/>
      <w:lvlText w:val="•"/>
      <w:lvlJc w:val="left"/>
      <w:pPr>
        <w:ind w:left="5883" w:hanging="282"/>
      </w:pPr>
      <w:rPr>
        <w:rFonts w:hint="default"/>
        <w:lang w:val="vi" w:eastAsia="en-US" w:bidi="ar-SA"/>
      </w:rPr>
    </w:lvl>
    <w:lvl w:ilvl="6" w:tentative="0">
      <w:start w:val="0"/>
      <w:numFmt w:val="bullet"/>
      <w:lvlText w:val="•"/>
      <w:lvlJc w:val="left"/>
      <w:pPr>
        <w:ind w:left="6903" w:hanging="282"/>
      </w:pPr>
      <w:rPr>
        <w:rFonts w:hint="default"/>
        <w:lang w:val="vi" w:eastAsia="en-US" w:bidi="ar-SA"/>
      </w:rPr>
    </w:lvl>
    <w:lvl w:ilvl="7" w:tentative="0">
      <w:start w:val="0"/>
      <w:numFmt w:val="bullet"/>
      <w:lvlText w:val="•"/>
      <w:lvlJc w:val="left"/>
      <w:pPr>
        <w:ind w:left="7924" w:hanging="282"/>
      </w:pPr>
      <w:rPr>
        <w:rFonts w:hint="default"/>
        <w:lang w:val="vi" w:eastAsia="en-US" w:bidi="ar-SA"/>
      </w:rPr>
    </w:lvl>
    <w:lvl w:ilvl="8" w:tentative="0">
      <w:start w:val="0"/>
      <w:numFmt w:val="bullet"/>
      <w:lvlText w:val="•"/>
      <w:lvlJc w:val="left"/>
      <w:pPr>
        <w:ind w:left="8945" w:hanging="282"/>
      </w:pPr>
      <w:rPr>
        <w:rFonts w:hint="default"/>
        <w:lang w:val="vi" w:eastAsia="en-US" w:bidi="ar-SA"/>
      </w:rPr>
    </w:lvl>
  </w:abstractNum>
  <w:abstractNum w:abstractNumId="7">
    <w:nsid w:val="DCBA6B53"/>
    <w:multiLevelType w:val="multilevel"/>
    <w:tmpl w:val="DCBA6B53"/>
    <w:lvl w:ilvl="0" w:tentative="0">
      <w:start w:val="0"/>
      <w:numFmt w:val="bullet"/>
      <w:lvlText w:val=""/>
      <w:lvlJc w:val="left"/>
      <w:pPr>
        <w:ind w:left="1092" w:hanging="360"/>
      </w:pPr>
      <w:rPr>
        <w:rFonts w:hint="default" w:ascii="Symbol" w:hAnsi="Symbol" w:eastAsia="Symbol" w:cs="Symbol"/>
        <w:w w:val="100"/>
        <w:sz w:val="28"/>
        <w:szCs w:val="28"/>
        <w:lang w:val="vi" w:eastAsia="en-US" w:bidi="ar-SA"/>
      </w:rPr>
    </w:lvl>
    <w:lvl w:ilvl="1" w:tentative="0">
      <w:start w:val="0"/>
      <w:numFmt w:val="bullet"/>
      <w:lvlText w:val="•"/>
      <w:lvlJc w:val="left"/>
      <w:pPr>
        <w:ind w:left="2088" w:hanging="360"/>
      </w:pPr>
      <w:rPr>
        <w:rFonts w:hint="default"/>
        <w:lang w:val="vi" w:eastAsia="en-US" w:bidi="ar-SA"/>
      </w:rPr>
    </w:lvl>
    <w:lvl w:ilvl="2" w:tentative="0">
      <w:start w:val="0"/>
      <w:numFmt w:val="bullet"/>
      <w:lvlText w:val="•"/>
      <w:lvlJc w:val="left"/>
      <w:pPr>
        <w:ind w:left="3077" w:hanging="360"/>
      </w:pPr>
      <w:rPr>
        <w:rFonts w:hint="default"/>
        <w:lang w:val="vi" w:eastAsia="en-US" w:bidi="ar-SA"/>
      </w:rPr>
    </w:lvl>
    <w:lvl w:ilvl="3" w:tentative="0">
      <w:start w:val="0"/>
      <w:numFmt w:val="bullet"/>
      <w:lvlText w:val="•"/>
      <w:lvlJc w:val="left"/>
      <w:pPr>
        <w:ind w:left="4065" w:hanging="360"/>
      </w:pPr>
      <w:rPr>
        <w:rFonts w:hint="default"/>
        <w:lang w:val="vi" w:eastAsia="en-US" w:bidi="ar-SA"/>
      </w:rPr>
    </w:lvl>
    <w:lvl w:ilvl="4" w:tentative="0">
      <w:start w:val="0"/>
      <w:numFmt w:val="bullet"/>
      <w:lvlText w:val="•"/>
      <w:lvlJc w:val="left"/>
      <w:pPr>
        <w:ind w:left="5054" w:hanging="360"/>
      </w:pPr>
      <w:rPr>
        <w:rFonts w:hint="default"/>
        <w:lang w:val="vi" w:eastAsia="en-US" w:bidi="ar-SA"/>
      </w:rPr>
    </w:lvl>
    <w:lvl w:ilvl="5" w:tentative="0">
      <w:start w:val="0"/>
      <w:numFmt w:val="bullet"/>
      <w:lvlText w:val="•"/>
      <w:lvlJc w:val="left"/>
      <w:pPr>
        <w:ind w:left="6043" w:hanging="360"/>
      </w:pPr>
      <w:rPr>
        <w:rFonts w:hint="default"/>
        <w:lang w:val="vi" w:eastAsia="en-US" w:bidi="ar-SA"/>
      </w:rPr>
    </w:lvl>
    <w:lvl w:ilvl="6" w:tentative="0">
      <w:start w:val="0"/>
      <w:numFmt w:val="bullet"/>
      <w:lvlText w:val="•"/>
      <w:lvlJc w:val="left"/>
      <w:pPr>
        <w:ind w:left="7031" w:hanging="360"/>
      </w:pPr>
      <w:rPr>
        <w:rFonts w:hint="default"/>
        <w:lang w:val="vi" w:eastAsia="en-US" w:bidi="ar-SA"/>
      </w:rPr>
    </w:lvl>
    <w:lvl w:ilvl="7" w:tentative="0">
      <w:start w:val="0"/>
      <w:numFmt w:val="bullet"/>
      <w:lvlText w:val="•"/>
      <w:lvlJc w:val="left"/>
      <w:pPr>
        <w:ind w:left="8020" w:hanging="360"/>
      </w:pPr>
      <w:rPr>
        <w:rFonts w:hint="default"/>
        <w:lang w:val="vi" w:eastAsia="en-US" w:bidi="ar-SA"/>
      </w:rPr>
    </w:lvl>
    <w:lvl w:ilvl="8" w:tentative="0">
      <w:start w:val="0"/>
      <w:numFmt w:val="bullet"/>
      <w:lvlText w:val="•"/>
      <w:lvlJc w:val="left"/>
      <w:pPr>
        <w:ind w:left="9009" w:hanging="360"/>
      </w:pPr>
      <w:rPr>
        <w:rFonts w:hint="default"/>
        <w:lang w:val="vi" w:eastAsia="en-US" w:bidi="ar-SA"/>
      </w:rPr>
    </w:lvl>
  </w:abstractNum>
  <w:abstractNum w:abstractNumId="8">
    <w:nsid w:val="F4B5D9F5"/>
    <w:multiLevelType w:val="multilevel"/>
    <w:tmpl w:val="F4B5D9F5"/>
    <w:lvl w:ilvl="0" w:tentative="0">
      <w:start w:val="0"/>
      <w:numFmt w:val="bullet"/>
      <w:lvlText w:val="-"/>
      <w:lvlJc w:val="left"/>
      <w:pPr>
        <w:ind w:left="372" w:hanging="164"/>
      </w:pPr>
      <w:rPr>
        <w:rFonts w:hint="default" w:ascii="Times New Roman" w:hAnsi="Times New Roman" w:eastAsia="Times New Roman" w:cs="Times New Roman"/>
        <w:w w:val="100"/>
        <w:sz w:val="28"/>
        <w:szCs w:val="28"/>
        <w:lang w:val="vi" w:eastAsia="en-US" w:bidi="ar-SA"/>
      </w:rPr>
    </w:lvl>
    <w:lvl w:ilvl="1" w:tentative="0">
      <w:start w:val="0"/>
      <w:numFmt w:val="bullet"/>
      <w:lvlText w:val=""/>
      <w:lvlJc w:val="left"/>
      <w:pPr>
        <w:ind w:left="1260" w:hanging="282"/>
      </w:pPr>
      <w:rPr>
        <w:rFonts w:hint="default" w:ascii="Symbol" w:hAnsi="Symbol" w:eastAsia="Symbol" w:cs="Symbol"/>
        <w:w w:val="100"/>
        <w:sz w:val="28"/>
        <w:szCs w:val="28"/>
        <w:lang w:val="vi" w:eastAsia="en-US" w:bidi="ar-SA"/>
      </w:rPr>
    </w:lvl>
    <w:lvl w:ilvl="2" w:tentative="0">
      <w:start w:val="0"/>
      <w:numFmt w:val="bullet"/>
      <w:lvlText w:val="•"/>
      <w:lvlJc w:val="left"/>
      <w:pPr>
        <w:ind w:left="1260" w:hanging="282"/>
      </w:pPr>
      <w:rPr>
        <w:rFonts w:hint="default"/>
        <w:lang w:val="vi" w:eastAsia="en-US" w:bidi="ar-SA"/>
      </w:rPr>
    </w:lvl>
    <w:lvl w:ilvl="3" w:tentative="0">
      <w:start w:val="0"/>
      <w:numFmt w:val="bullet"/>
      <w:lvlText w:val="•"/>
      <w:lvlJc w:val="left"/>
      <w:pPr>
        <w:ind w:left="2475" w:hanging="282"/>
      </w:pPr>
      <w:rPr>
        <w:rFonts w:hint="default"/>
        <w:lang w:val="vi" w:eastAsia="en-US" w:bidi="ar-SA"/>
      </w:rPr>
    </w:lvl>
    <w:lvl w:ilvl="4" w:tentative="0">
      <w:start w:val="0"/>
      <w:numFmt w:val="bullet"/>
      <w:lvlText w:val="•"/>
      <w:lvlJc w:val="left"/>
      <w:pPr>
        <w:ind w:left="3691" w:hanging="282"/>
      </w:pPr>
      <w:rPr>
        <w:rFonts w:hint="default"/>
        <w:lang w:val="vi" w:eastAsia="en-US" w:bidi="ar-SA"/>
      </w:rPr>
    </w:lvl>
    <w:lvl w:ilvl="5" w:tentative="0">
      <w:start w:val="0"/>
      <w:numFmt w:val="bullet"/>
      <w:lvlText w:val="•"/>
      <w:lvlJc w:val="left"/>
      <w:pPr>
        <w:ind w:left="4907" w:hanging="282"/>
      </w:pPr>
      <w:rPr>
        <w:rFonts w:hint="default"/>
        <w:lang w:val="vi" w:eastAsia="en-US" w:bidi="ar-SA"/>
      </w:rPr>
    </w:lvl>
    <w:lvl w:ilvl="6" w:tentative="0">
      <w:start w:val="0"/>
      <w:numFmt w:val="bullet"/>
      <w:lvlText w:val="•"/>
      <w:lvlJc w:val="left"/>
      <w:pPr>
        <w:ind w:left="6123" w:hanging="282"/>
      </w:pPr>
      <w:rPr>
        <w:rFonts w:hint="default"/>
        <w:lang w:val="vi" w:eastAsia="en-US" w:bidi="ar-SA"/>
      </w:rPr>
    </w:lvl>
    <w:lvl w:ilvl="7" w:tentative="0">
      <w:start w:val="0"/>
      <w:numFmt w:val="bullet"/>
      <w:lvlText w:val="•"/>
      <w:lvlJc w:val="left"/>
      <w:pPr>
        <w:ind w:left="7339" w:hanging="282"/>
      </w:pPr>
      <w:rPr>
        <w:rFonts w:hint="default"/>
        <w:lang w:val="vi" w:eastAsia="en-US" w:bidi="ar-SA"/>
      </w:rPr>
    </w:lvl>
    <w:lvl w:ilvl="8" w:tentative="0">
      <w:start w:val="0"/>
      <w:numFmt w:val="bullet"/>
      <w:lvlText w:val="•"/>
      <w:lvlJc w:val="left"/>
      <w:pPr>
        <w:ind w:left="8554" w:hanging="282"/>
      </w:pPr>
      <w:rPr>
        <w:rFonts w:hint="default"/>
        <w:lang w:val="vi" w:eastAsia="en-US" w:bidi="ar-SA"/>
      </w:rPr>
    </w:lvl>
  </w:abstractNum>
  <w:abstractNum w:abstractNumId="9">
    <w:nsid w:val="0053208E"/>
    <w:multiLevelType w:val="multilevel"/>
    <w:tmpl w:val="0053208E"/>
    <w:lvl w:ilvl="0" w:tentative="0">
      <w:start w:val="1"/>
      <w:numFmt w:val="upperRoman"/>
      <w:lvlText w:val="%1."/>
      <w:lvlJc w:val="left"/>
      <w:pPr>
        <w:ind w:left="621" w:hanging="250"/>
        <w:jc w:val="left"/>
      </w:pPr>
      <w:rPr>
        <w:rFonts w:hint="default" w:ascii="Times New Roman" w:hAnsi="Times New Roman" w:eastAsia="Times New Roman" w:cs="Times New Roman"/>
        <w:b/>
        <w:bCs/>
        <w:w w:val="100"/>
        <w:sz w:val="28"/>
        <w:szCs w:val="28"/>
        <w:lang w:val="vi" w:eastAsia="en-US" w:bidi="ar-SA"/>
      </w:rPr>
    </w:lvl>
    <w:lvl w:ilvl="1" w:tentative="0">
      <w:start w:val="1"/>
      <w:numFmt w:val="upperLetter"/>
      <w:lvlText w:val="%2."/>
      <w:lvlJc w:val="left"/>
      <w:pPr>
        <w:ind w:left="1092" w:hanging="360"/>
        <w:jc w:val="left"/>
      </w:pPr>
      <w:rPr>
        <w:rFonts w:hint="default" w:ascii="Times New Roman" w:hAnsi="Times New Roman" w:eastAsia="Times New Roman" w:cs="Times New Roman"/>
        <w:b/>
        <w:bCs/>
        <w:spacing w:val="0"/>
        <w:w w:val="100"/>
        <w:sz w:val="28"/>
        <w:szCs w:val="28"/>
        <w:lang w:val="vi" w:eastAsia="en-US" w:bidi="ar-SA"/>
      </w:rPr>
    </w:lvl>
    <w:lvl w:ilvl="2" w:tentative="0">
      <w:start w:val="1"/>
      <w:numFmt w:val="decimal"/>
      <w:lvlText w:val="%3."/>
      <w:lvlJc w:val="left"/>
      <w:pPr>
        <w:ind w:left="1373" w:hanging="281"/>
        <w:jc w:val="left"/>
      </w:pPr>
      <w:rPr>
        <w:rFonts w:hint="default" w:ascii="Times New Roman" w:hAnsi="Times New Roman" w:eastAsia="Times New Roman" w:cs="Times New Roman"/>
        <w:w w:val="100"/>
        <w:sz w:val="28"/>
        <w:szCs w:val="28"/>
        <w:lang w:val="vi" w:eastAsia="en-US" w:bidi="ar-SA"/>
      </w:rPr>
    </w:lvl>
    <w:lvl w:ilvl="3" w:tentative="0">
      <w:start w:val="0"/>
      <w:numFmt w:val="bullet"/>
      <w:lvlText w:val="•"/>
      <w:lvlJc w:val="left"/>
      <w:pPr>
        <w:ind w:left="2580" w:hanging="281"/>
      </w:pPr>
      <w:rPr>
        <w:rFonts w:hint="default"/>
        <w:lang w:val="vi" w:eastAsia="en-US" w:bidi="ar-SA"/>
      </w:rPr>
    </w:lvl>
    <w:lvl w:ilvl="4" w:tentative="0">
      <w:start w:val="0"/>
      <w:numFmt w:val="bullet"/>
      <w:lvlText w:val="•"/>
      <w:lvlJc w:val="left"/>
      <w:pPr>
        <w:ind w:left="3781" w:hanging="281"/>
      </w:pPr>
      <w:rPr>
        <w:rFonts w:hint="default"/>
        <w:lang w:val="vi" w:eastAsia="en-US" w:bidi="ar-SA"/>
      </w:rPr>
    </w:lvl>
    <w:lvl w:ilvl="5" w:tentative="0">
      <w:start w:val="0"/>
      <w:numFmt w:val="bullet"/>
      <w:lvlText w:val="•"/>
      <w:lvlJc w:val="left"/>
      <w:pPr>
        <w:ind w:left="4982" w:hanging="281"/>
      </w:pPr>
      <w:rPr>
        <w:rFonts w:hint="default"/>
        <w:lang w:val="vi" w:eastAsia="en-US" w:bidi="ar-SA"/>
      </w:rPr>
    </w:lvl>
    <w:lvl w:ilvl="6" w:tentative="0">
      <w:start w:val="0"/>
      <w:numFmt w:val="bullet"/>
      <w:lvlText w:val="•"/>
      <w:lvlJc w:val="left"/>
      <w:pPr>
        <w:ind w:left="6183" w:hanging="281"/>
      </w:pPr>
      <w:rPr>
        <w:rFonts w:hint="default"/>
        <w:lang w:val="vi" w:eastAsia="en-US" w:bidi="ar-SA"/>
      </w:rPr>
    </w:lvl>
    <w:lvl w:ilvl="7" w:tentative="0">
      <w:start w:val="0"/>
      <w:numFmt w:val="bullet"/>
      <w:lvlText w:val="•"/>
      <w:lvlJc w:val="left"/>
      <w:pPr>
        <w:ind w:left="7384" w:hanging="281"/>
      </w:pPr>
      <w:rPr>
        <w:rFonts w:hint="default"/>
        <w:lang w:val="vi" w:eastAsia="en-US" w:bidi="ar-SA"/>
      </w:rPr>
    </w:lvl>
    <w:lvl w:ilvl="8" w:tentative="0">
      <w:start w:val="0"/>
      <w:numFmt w:val="bullet"/>
      <w:lvlText w:val="•"/>
      <w:lvlJc w:val="left"/>
      <w:pPr>
        <w:ind w:left="8584" w:hanging="281"/>
      </w:pPr>
      <w:rPr>
        <w:rFonts w:hint="default"/>
        <w:lang w:val="vi" w:eastAsia="en-US" w:bidi="ar-SA"/>
      </w:rPr>
    </w:lvl>
  </w:abstractNum>
  <w:abstractNum w:abstractNumId="10">
    <w:nsid w:val="0248C179"/>
    <w:multiLevelType w:val="multilevel"/>
    <w:tmpl w:val="0248C179"/>
    <w:lvl w:ilvl="0" w:tentative="0">
      <w:start w:val="1"/>
      <w:numFmt w:val="decimal"/>
      <w:lvlText w:val="%1."/>
      <w:lvlJc w:val="left"/>
      <w:pPr>
        <w:ind w:left="773" w:hanging="289"/>
        <w:jc w:val="left"/>
      </w:pPr>
      <w:rPr>
        <w:rFonts w:hint="default" w:ascii="Times New Roman" w:hAnsi="Times New Roman" w:eastAsia="Times New Roman" w:cs="Times New Roman"/>
        <w:b/>
        <w:bCs/>
        <w:spacing w:val="0"/>
        <w:w w:val="100"/>
        <w:sz w:val="28"/>
        <w:szCs w:val="28"/>
        <w:lang w:val="vi" w:eastAsia="en-US" w:bidi="ar-SA"/>
      </w:rPr>
    </w:lvl>
    <w:lvl w:ilvl="1" w:tentative="0">
      <w:start w:val="0"/>
      <w:numFmt w:val="bullet"/>
      <w:lvlText w:val="•"/>
      <w:lvlJc w:val="left"/>
      <w:pPr>
        <w:ind w:left="1800" w:hanging="289"/>
      </w:pPr>
      <w:rPr>
        <w:rFonts w:hint="default"/>
        <w:lang w:val="vi" w:eastAsia="en-US" w:bidi="ar-SA"/>
      </w:rPr>
    </w:lvl>
    <w:lvl w:ilvl="2" w:tentative="0">
      <w:start w:val="0"/>
      <w:numFmt w:val="bullet"/>
      <w:lvlText w:val="•"/>
      <w:lvlJc w:val="left"/>
      <w:pPr>
        <w:ind w:left="2821" w:hanging="289"/>
      </w:pPr>
      <w:rPr>
        <w:rFonts w:hint="default"/>
        <w:lang w:val="vi" w:eastAsia="en-US" w:bidi="ar-SA"/>
      </w:rPr>
    </w:lvl>
    <w:lvl w:ilvl="3" w:tentative="0">
      <w:start w:val="0"/>
      <w:numFmt w:val="bullet"/>
      <w:lvlText w:val="•"/>
      <w:lvlJc w:val="left"/>
      <w:pPr>
        <w:ind w:left="3841" w:hanging="289"/>
      </w:pPr>
      <w:rPr>
        <w:rFonts w:hint="default"/>
        <w:lang w:val="vi" w:eastAsia="en-US" w:bidi="ar-SA"/>
      </w:rPr>
    </w:lvl>
    <w:lvl w:ilvl="4" w:tentative="0">
      <w:start w:val="0"/>
      <w:numFmt w:val="bullet"/>
      <w:lvlText w:val="•"/>
      <w:lvlJc w:val="left"/>
      <w:pPr>
        <w:ind w:left="4862" w:hanging="289"/>
      </w:pPr>
      <w:rPr>
        <w:rFonts w:hint="default"/>
        <w:lang w:val="vi" w:eastAsia="en-US" w:bidi="ar-SA"/>
      </w:rPr>
    </w:lvl>
    <w:lvl w:ilvl="5" w:tentative="0">
      <w:start w:val="0"/>
      <w:numFmt w:val="bullet"/>
      <w:lvlText w:val="•"/>
      <w:lvlJc w:val="left"/>
      <w:pPr>
        <w:ind w:left="5883" w:hanging="289"/>
      </w:pPr>
      <w:rPr>
        <w:rFonts w:hint="default"/>
        <w:lang w:val="vi" w:eastAsia="en-US" w:bidi="ar-SA"/>
      </w:rPr>
    </w:lvl>
    <w:lvl w:ilvl="6" w:tentative="0">
      <w:start w:val="0"/>
      <w:numFmt w:val="bullet"/>
      <w:lvlText w:val="•"/>
      <w:lvlJc w:val="left"/>
      <w:pPr>
        <w:ind w:left="6903" w:hanging="289"/>
      </w:pPr>
      <w:rPr>
        <w:rFonts w:hint="default"/>
        <w:lang w:val="vi" w:eastAsia="en-US" w:bidi="ar-SA"/>
      </w:rPr>
    </w:lvl>
    <w:lvl w:ilvl="7" w:tentative="0">
      <w:start w:val="0"/>
      <w:numFmt w:val="bullet"/>
      <w:lvlText w:val="•"/>
      <w:lvlJc w:val="left"/>
      <w:pPr>
        <w:ind w:left="7924" w:hanging="289"/>
      </w:pPr>
      <w:rPr>
        <w:rFonts w:hint="default"/>
        <w:lang w:val="vi" w:eastAsia="en-US" w:bidi="ar-SA"/>
      </w:rPr>
    </w:lvl>
    <w:lvl w:ilvl="8" w:tentative="0">
      <w:start w:val="0"/>
      <w:numFmt w:val="bullet"/>
      <w:lvlText w:val="•"/>
      <w:lvlJc w:val="left"/>
      <w:pPr>
        <w:ind w:left="8945" w:hanging="289"/>
      </w:pPr>
      <w:rPr>
        <w:rFonts w:hint="default"/>
        <w:lang w:val="vi" w:eastAsia="en-US" w:bidi="ar-SA"/>
      </w:rPr>
    </w:lvl>
  </w:abstractNum>
  <w:abstractNum w:abstractNumId="11">
    <w:nsid w:val="03D62ECE"/>
    <w:multiLevelType w:val="multilevel"/>
    <w:tmpl w:val="03D62ECE"/>
    <w:lvl w:ilvl="0" w:tentative="0">
      <w:start w:val="0"/>
      <w:numFmt w:val="bullet"/>
      <w:lvlText w:val="–"/>
      <w:lvlJc w:val="left"/>
      <w:pPr>
        <w:ind w:left="107" w:hanging="212"/>
      </w:pPr>
      <w:rPr>
        <w:rFonts w:hint="default" w:ascii="Times New Roman" w:hAnsi="Times New Roman" w:eastAsia="Times New Roman" w:cs="Times New Roman"/>
        <w:w w:val="100"/>
        <w:sz w:val="28"/>
        <w:szCs w:val="28"/>
        <w:lang w:val="vi" w:eastAsia="en-US" w:bidi="ar-SA"/>
      </w:rPr>
    </w:lvl>
    <w:lvl w:ilvl="1" w:tentative="0">
      <w:start w:val="0"/>
      <w:numFmt w:val="bullet"/>
      <w:lvlText w:val="•"/>
      <w:lvlJc w:val="left"/>
      <w:pPr>
        <w:ind w:left="323" w:hanging="212"/>
      </w:pPr>
      <w:rPr>
        <w:rFonts w:hint="default"/>
        <w:lang w:val="vi" w:eastAsia="en-US" w:bidi="ar-SA"/>
      </w:rPr>
    </w:lvl>
    <w:lvl w:ilvl="2" w:tentative="0">
      <w:start w:val="0"/>
      <w:numFmt w:val="bullet"/>
      <w:lvlText w:val="•"/>
      <w:lvlJc w:val="left"/>
      <w:pPr>
        <w:ind w:left="546" w:hanging="212"/>
      </w:pPr>
      <w:rPr>
        <w:rFonts w:hint="default"/>
        <w:lang w:val="vi" w:eastAsia="en-US" w:bidi="ar-SA"/>
      </w:rPr>
    </w:lvl>
    <w:lvl w:ilvl="3" w:tentative="0">
      <w:start w:val="0"/>
      <w:numFmt w:val="bullet"/>
      <w:lvlText w:val="•"/>
      <w:lvlJc w:val="left"/>
      <w:pPr>
        <w:ind w:left="769" w:hanging="212"/>
      </w:pPr>
      <w:rPr>
        <w:rFonts w:hint="default"/>
        <w:lang w:val="vi" w:eastAsia="en-US" w:bidi="ar-SA"/>
      </w:rPr>
    </w:lvl>
    <w:lvl w:ilvl="4" w:tentative="0">
      <w:start w:val="0"/>
      <w:numFmt w:val="bullet"/>
      <w:lvlText w:val="•"/>
      <w:lvlJc w:val="left"/>
      <w:pPr>
        <w:ind w:left="992" w:hanging="212"/>
      </w:pPr>
      <w:rPr>
        <w:rFonts w:hint="default"/>
        <w:lang w:val="vi" w:eastAsia="en-US" w:bidi="ar-SA"/>
      </w:rPr>
    </w:lvl>
    <w:lvl w:ilvl="5" w:tentative="0">
      <w:start w:val="0"/>
      <w:numFmt w:val="bullet"/>
      <w:lvlText w:val="•"/>
      <w:lvlJc w:val="left"/>
      <w:pPr>
        <w:ind w:left="1215" w:hanging="212"/>
      </w:pPr>
      <w:rPr>
        <w:rFonts w:hint="default"/>
        <w:lang w:val="vi" w:eastAsia="en-US" w:bidi="ar-SA"/>
      </w:rPr>
    </w:lvl>
    <w:lvl w:ilvl="6" w:tentative="0">
      <w:start w:val="0"/>
      <w:numFmt w:val="bullet"/>
      <w:lvlText w:val="•"/>
      <w:lvlJc w:val="left"/>
      <w:pPr>
        <w:ind w:left="1438" w:hanging="212"/>
      </w:pPr>
      <w:rPr>
        <w:rFonts w:hint="default"/>
        <w:lang w:val="vi" w:eastAsia="en-US" w:bidi="ar-SA"/>
      </w:rPr>
    </w:lvl>
    <w:lvl w:ilvl="7" w:tentative="0">
      <w:start w:val="0"/>
      <w:numFmt w:val="bullet"/>
      <w:lvlText w:val="•"/>
      <w:lvlJc w:val="left"/>
      <w:pPr>
        <w:ind w:left="1661" w:hanging="212"/>
      </w:pPr>
      <w:rPr>
        <w:rFonts w:hint="default"/>
        <w:lang w:val="vi" w:eastAsia="en-US" w:bidi="ar-SA"/>
      </w:rPr>
    </w:lvl>
    <w:lvl w:ilvl="8" w:tentative="0">
      <w:start w:val="0"/>
      <w:numFmt w:val="bullet"/>
      <w:lvlText w:val="•"/>
      <w:lvlJc w:val="left"/>
      <w:pPr>
        <w:ind w:left="1884" w:hanging="212"/>
      </w:pPr>
      <w:rPr>
        <w:rFonts w:hint="default"/>
        <w:lang w:val="vi" w:eastAsia="en-US" w:bidi="ar-SA"/>
      </w:rPr>
    </w:lvl>
  </w:abstractNum>
  <w:abstractNum w:abstractNumId="12">
    <w:nsid w:val="2470EC97"/>
    <w:multiLevelType w:val="multilevel"/>
    <w:tmpl w:val="2470EC97"/>
    <w:lvl w:ilvl="0" w:tentative="0">
      <w:start w:val="1"/>
      <w:numFmt w:val="lowerLetter"/>
      <w:lvlText w:val="%1)"/>
      <w:lvlJc w:val="left"/>
      <w:pPr>
        <w:ind w:left="1092" w:hanging="360"/>
        <w:jc w:val="right"/>
      </w:pPr>
      <w:rPr>
        <w:rFonts w:hint="default" w:ascii="Times New Roman" w:hAnsi="Times New Roman" w:eastAsia="Times New Roman" w:cs="Times New Roman"/>
        <w:b/>
        <w:bCs/>
        <w:spacing w:val="0"/>
        <w:w w:val="100"/>
        <w:sz w:val="28"/>
        <w:szCs w:val="28"/>
        <w:lang w:val="vi" w:eastAsia="en-US" w:bidi="ar-SA"/>
      </w:rPr>
    </w:lvl>
    <w:lvl w:ilvl="1" w:tentative="0">
      <w:start w:val="0"/>
      <w:numFmt w:val="bullet"/>
      <w:lvlText w:val="•"/>
      <w:lvlJc w:val="left"/>
      <w:pPr>
        <w:ind w:left="2088" w:hanging="360"/>
      </w:pPr>
      <w:rPr>
        <w:rFonts w:hint="default"/>
        <w:lang w:val="vi" w:eastAsia="en-US" w:bidi="ar-SA"/>
      </w:rPr>
    </w:lvl>
    <w:lvl w:ilvl="2" w:tentative="0">
      <w:start w:val="0"/>
      <w:numFmt w:val="bullet"/>
      <w:lvlText w:val="•"/>
      <w:lvlJc w:val="left"/>
      <w:pPr>
        <w:ind w:left="3077" w:hanging="360"/>
      </w:pPr>
      <w:rPr>
        <w:rFonts w:hint="default"/>
        <w:lang w:val="vi" w:eastAsia="en-US" w:bidi="ar-SA"/>
      </w:rPr>
    </w:lvl>
    <w:lvl w:ilvl="3" w:tentative="0">
      <w:start w:val="0"/>
      <w:numFmt w:val="bullet"/>
      <w:lvlText w:val="•"/>
      <w:lvlJc w:val="left"/>
      <w:pPr>
        <w:ind w:left="4065" w:hanging="360"/>
      </w:pPr>
      <w:rPr>
        <w:rFonts w:hint="default"/>
        <w:lang w:val="vi" w:eastAsia="en-US" w:bidi="ar-SA"/>
      </w:rPr>
    </w:lvl>
    <w:lvl w:ilvl="4" w:tentative="0">
      <w:start w:val="0"/>
      <w:numFmt w:val="bullet"/>
      <w:lvlText w:val="•"/>
      <w:lvlJc w:val="left"/>
      <w:pPr>
        <w:ind w:left="5054" w:hanging="360"/>
      </w:pPr>
      <w:rPr>
        <w:rFonts w:hint="default"/>
        <w:lang w:val="vi" w:eastAsia="en-US" w:bidi="ar-SA"/>
      </w:rPr>
    </w:lvl>
    <w:lvl w:ilvl="5" w:tentative="0">
      <w:start w:val="0"/>
      <w:numFmt w:val="bullet"/>
      <w:lvlText w:val="•"/>
      <w:lvlJc w:val="left"/>
      <w:pPr>
        <w:ind w:left="6043" w:hanging="360"/>
      </w:pPr>
      <w:rPr>
        <w:rFonts w:hint="default"/>
        <w:lang w:val="vi" w:eastAsia="en-US" w:bidi="ar-SA"/>
      </w:rPr>
    </w:lvl>
    <w:lvl w:ilvl="6" w:tentative="0">
      <w:start w:val="0"/>
      <w:numFmt w:val="bullet"/>
      <w:lvlText w:val="•"/>
      <w:lvlJc w:val="left"/>
      <w:pPr>
        <w:ind w:left="7031" w:hanging="360"/>
      </w:pPr>
      <w:rPr>
        <w:rFonts w:hint="default"/>
        <w:lang w:val="vi" w:eastAsia="en-US" w:bidi="ar-SA"/>
      </w:rPr>
    </w:lvl>
    <w:lvl w:ilvl="7" w:tentative="0">
      <w:start w:val="0"/>
      <w:numFmt w:val="bullet"/>
      <w:lvlText w:val="•"/>
      <w:lvlJc w:val="left"/>
      <w:pPr>
        <w:ind w:left="8020" w:hanging="360"/>
      </w:pPr>
      <w:rPr>
        <w:rFonts w:hint="default"/>
        <w:lang w:val="vi" w:eastAsia="en-US" w:bidi="ar-SA"/>
      </w:rPr>
    </w:lvl>
    <w:lvl w:ilvl="8" w:tentative="0">
      <w:start w:val="0"/>
      <w:numFmt w:val="bullet"/>
      <w:lvlText w:val="•"/>
      <w:lvlJc w:val="left"/>
      <w:pPr>
        <w:ind w:left="9009" w:hanging="360"/>
      </w:pPr>
      <w:rPr>
        <w:rFonts w:hint="default"/>
        <w:lang w:val="vi" w:eastAsia="en-US" w:bidi="ar-SA"/>
      </w:rPr>
    </w:lvl>
  </w:abstractNum>
  <w:abstractNum w:abstractNumId="13">
    <w:nsid w:val="25B654F3"/>
    <w:multiLevelType w:val="multilevel"/>
    <w:tmpl w:val="25B654F3"/>
    <w:lvl w:ilvl="0" w:tentative="0">
      <w:start w:val="0"/>
      <w:numFmt w:val="bullet"/>
      <w:lvlText w:val="-"/>
      <w:lvlJc w:val="left"/>
      <w:pPr>
        <w:ind w:left="269" w:hanging="164"/>
      </w:pPr>
      <w:rPr>
        <w:rFonts w:hint="default" w:ascii="Times New Roman" w:hAnsi="Times New Roman" w:eastAsia="Times New Roman" w:cs="Times New Roman"/>
        <w:w w:val="100"/>
        <w:sz w:val="28"/>
        <w:szCs w:val="28"/>
        <w:lang w:val="vi" w:eastAsia="en-US" w:bidi="ar-SA"/>
      </w:rPr>
    </w:lvl>
    <w:lvl w:ilvl="1" w:tentative="0">
      <w:start w:val="0"/>
      <w:numFmt w:val="bullet"/>
      <w:lvlText w:val="•"/>
      <w:lvlJc w:val="left"/>
      <w:pPr>
        <w:ind w:left="389" w:hanging="164"/>
      </w:pPr>
      <w:rPr>
        <w:rFonts w:hint="default"/>
        <w:lang w:val="vi" w:eastAsia="en-US" w:bidi="ar-SA"/>
      </w:rPr>
    </w:lvl>
    <w:lvl w:ilvl="2" w:tentative="0">
      <w:start w:val="0"/>
      <w:numFmt w:val="bullet"/>
      <w:lvlText w:val="•"/>
      <w:lvlJc w:val="left"/>
      <w:pPr>
        <w:ind w:left="518" w:hanging="164"/>
      </w:pPr>
      <w:rPr>
        <w:rFonts w:hint="default"/>
        <w:lang w:val="vi" w:eastAsia="en-US" w:bidi="ar-SA"/>
      </w:rPr>
    </w:lvl>
    <w:lvl w:ilvl="3" w:tentative="0">
      <w:start w:val="0"/>
      <w:numFmt w:val="bullet"/>
      <w:lvlText w:val="•"/>
      <w:lvlJc w:val="left"/>
      <w:pPr>
        <w:ind w:left="647" w:hanging="164"/>
      </w:pPr>
      <w:rPr>
        <w:rFonts w:hint="default"/>
        <w:lang w:val="vi" w:eastAsia="en-US" w:bidi="ar-SA"/>
      </w:rPr>
    </w:lvl>
    <w:lvl w:ilvl="4" w:tentative="0">
      <w:start w:val="0"/>
      <w:numFmt w:val="bullet"/>
      <w:lvlText w:val="•"/>
      <w:lvlJc w:val="left"/>
      <w:pPr>
        <w:ind w:left="776" w:hanging="164"/>
      </w:pPr>
      <w:rPr>
        <w:rFonts w:hint="default"/>
        <w:lang w:val="vi" w:eastAsia="en-US" w:bidi="ar-SA"/>
      </w:rPr>
    </w:lvl>
    <w:lvl w:ilvl="5" w:tentative="0">
      <w:start w:val="0"/>
      <w:numFmt w:val="bullet"/>
      <w:lvlText w:val="•"/>
      <w:lvlJc w:val="left"/>
      <w:pPr>
        <w:ind w:left="905" w:hanging="164"/>
      </w:pPr>
      <w:rPr>
        <w:rFonts w:hint="default"/>
        <w:lang w:val="vi" w:eastAsia="en-US" w:bidi="ar-SA"/>
      </w:rPr>
    </w:lvl>
    <w:lvl w:ilvl="6" w:tentative="0">
      <w:start w:val="0"/>
      <w:numFmt w:val="bullet"/>
      <w:lvlText w:val="•"/>
      <w:lvlJc w:val="left"/>
      <w:pPr>
        <w:ind w:left="1034" w:hanging="164"/>
      </w:pPr>
      <w:rPr>
        <w:rFonts w:hint="default"/>
        <w:lang w:val="vi" w:eastAsia="en-US" w:bidi="ar-SA"/>
      </w:rPr>
    </w:lvl>
    <w:lvl w:ilvl="7" w:tentative="0">
      <w:start w:val="0"/>
      <w:numFmt w:val="bullet"/>
      <w:lvlText w:val="•"/>
      <w:lvlJc w:val="left"/>
      <w:pPr>
        <w:ind w:left="1163" w:hanging="164"/>
      </w:pPr>
      <w:rPr>
        <w:rFonts w:hint="default"/>
        <w:lang w:val="vi" w:eastAsia="en-US" w:bidi="ar-SA"/>
      </w:rPr>
    </w:lvl>
    <w:lvl w:ilvl="8" w:tentative="0">
      <w:start w:val="0"/>
      <w:numFmt w:val="bullet"/>
      <w:lvlText w:val="•"/>
      <w:lvlJc w:val="left"/>
      <w:pPr>
        <w:ind w:left="1292" w:hanging="164"/>
      </w:pPr>
      <w:rPr>
        <w:rFonts w:hint="default"/>
        <w:lang w:val="vi" w:eastAsia="en-US" w:bidi="ar-SA"/>
      </w:rPr>
    </w:lvl>
  </w:abstractNum>
  <w:abstractNum w:abstractNumId="14">
    <w:nsid w:val="2A8F537B"/>
    <w:multiLevelType w:val="multilevel"/>
    <w:tmpl w:val="2A8F537B"/>
    <w:lvl w:ilvl="0" w:tentative="0">
      <w:start w:val="0"/>
      <w:numFmt w:val="bullet"/>
      <w:lvlText w:val="-"/>
      <w:lvlJc w:val="left"/>
      <w:pPr>
        <w:ind w:left="492" w:hanging="171"/>
      </w:pPr>
      <w:rPr>
        <w:rFonts w:hint="default" w:ascii="Times New Roman" w:hAnsi="Times New Roman" w:eastAsia="Times New Roman" w:cs="Times New Roman"/>
        <w:w w:val="100"/>
        <w:sz w:val="28"/>
        <w:szCs w:val="28"/>
        <w:lang w:val="vi" w:eastAsia="en-US" w:bidi="ar-SA"/>
      </w:rPr>
    </w:lvl>
    <w:lvl w:ilvl="1" w:tentative="0">
      <w:start w:val="0"/>
      <w:numFmt w:val="bullet"/>
      <w:lvlText w:val="-"/>
      <w:lvlJc w:val="left"/>
      <w:pPr>
        <w:ind w:left="1212" w:hanging="368"/>
      </w:pPr>
      <w:rPr>
        <w:rFonts w:hint="default" w:ascii="Times New Roman" w:hAnsi="Times New Roman" w:eastAsia="Times New Roman" w:cs="Times New Roman"/>
        <w:w w:val="100"/>
        <w:sz w:val="28"/>
        <w:szCs w:val="28"/>
        <w:lang w:val="vi" w:eastAsia="en-US" w:bidi="ar-SA"/>
      </w:rPr>
    </w:lvl>
    <w:lvl w:ilvl="2" w:tentative="0">
      <w:start w:val="0"/>
      <w:numFmt w:val="bullet"/>
      <w:lvlText w:val="•"/>
      <w:lvlJc w:val="left"/>
      <w:pPr>
        <w:ind w:left="2305" w:hanging="368"/>
      </w:pPr>
      <w:rPr>
        <w:rFonts w:hint="default"/>
        <w:lang w:val="vi" w:eastAsia="en-US" w:bidi="ar-SA"/>
      </w:rPr>
    </w:lvl>
    <w:lvl w:ilvl="3" w:tentative="0">
      <w:start w:val="0"/>
      <w:numFmt w:val="bullet"/>
      <w:lvlText w:val="•"/>
      <w:lvlJc w:val="left"/>
      <w:pPr>
        <w:ind w:left="3390" w:hanging="368"/>
      </w:pPr>
      <w:rPr>
        <w:rFonts w:hint="default"/>
        <w:lang w:val="vi" w:eastAsia="en-US" w:bidi="ar-SA"/>
      </w:rPr>
    </w:lvl>
    <w:lvl w:ilvl="4" w:tentative="0">
      <w:start w:val="0"/>
      <w:numFmt w:val="bullet"/>
      <w:lvlText w:val="•"/>
      <w:lvlJc w:val="left"/>
      <w:pPr>
        <w:ind w:left="4475" w:hanging="368"/>
      </w:pPr>
      <w:rPr>
        <w:rFonts w:hint="default"/>
        <w:lang w:val="vi" w:eastAsia="en-US" w:bidi="ar-SA"/>
      </w:rPr>
    </w:lvl>
    <w:lvl w:ilvl="5" w:tentative="0">
      <w:start w:val="0"/>
      <w:numFmt w:val="bullet"/>
      <w:lvlText w:val="•"/>
      <w:lvlJc w:val="left"/>
      <w:pPr>
        <w:ind w:left="5560" w:hanging="368"/>
      </w:pPr>
      <w:rPr>
        <w:rFonts w:hint="default"/>
        <w:lang w:val="vi" w:eastAsia="en-US" w:bidi="ar-SA"/>
      </w:rPr>
    </w:lvl>
    <w:lvl w:ilvl="6" w:tentative="0">
      <w:start w:val="0"/>
      <w:numFmt w:val="bullet"/>
      <w:lvlText w:val="•"/>
      <w:lvlJc w:val="left"/>
      <w:pPr>
        <w:ind w:left="6645" w:hanging="368"/>
      </w:pPr>
      <w:rPr>
        <w:rFonts w:hint="default"/>
        <w:lang w:val="vi" w:eastAsia="en-US" w:bidi="ar-SA"/>
      </w:rPr>
    </w:lvl>
    <w:lvl w:ilvl="7" w:tentative="0">
      <w:start w:val="0"/>
      <w:numFmt w:val="bullet"/>
      <w:lvlText w:val="•"/>
      <w:lvlJc w:val="left"/>
      <w:pPr>
        <w:ind w:left="7730" w:hanging="368"/>
      </w:pPr>
      <w:rPr>
        <w:rFonts w:hint="default"/>
        <w:lang w:val="vi" w:eastAsia="en-US" w:bidi="ar-SA"/>
      </w:rPr>
    </w:lvl>
    <w:lvl w:ilvl="8" w:tentative="0">
      <w:start w:val="0"/>
      <w:numFmt w:val="bullet"/>
      <w:lvlText w:val="•"/>
      <w:lvlJc w:val="left"/>
      <w:pPr>
        <w:ind w:left="8816" w:hanging="368"/>
      </w:pPr>
      <w:rPr>
        <w:rFonts w:hint="default"/>
        <w:lang w:val="vi" w:eastAsia="en-US" w:bidi="ar-SA"/>
      </w:rPr>
    </w:lvl>
  </w:abstractNum>
  <w:abstractNum w:abstractNumId="15">
    <w:nsid w:val="4D4DC07F"/>
    <w:multiLevelType w:val="multilevel"/>
    <w:tmpl w:val="4D4DC07F"/>
    <w:lvl w:ilvl="0" w:tentative="0">
      <w:start w:val="0"/>
      <w:numFmt w:val="bullet"/>
      <w:lvlText w:val="-"/>
      <w:lvlJc w:val="left"/>
      <w:pPr>
        <w:ind w:left="271" w:hanging="164"/>
      </w:pPr>
      <w:rPr>
        <w:rFonts w:hint="default" w:ascii="Times New Roman" w:hAnsi="Times New Roman" w:eastAsia="Times New Roman" w:cs="Times New Roman"/>
        <w:w w:val="100"/>
        <w:sz w:val="28"/>
        <w:szCs w:val="28"/>
        <w:lang w:val="vi" w:eastAsia="en-US" w:bidi="ar-SA"/>
      </w:rPr>
    </w:lvl>
    <w:lvl w:ilvl="1" w:tentative="0">
      <w:start w:val="0"/>
      <w:numFmt w:val="bullet"/>
      <w:lvlText w:val="•"/>
      <w:lvlJc w:val="left"/>
      <w:pPr>
        <w:ind w:left="717" w:hanging="164"/>
      </w:pPr>
      <w:rPr>
        <w:rFonts w:hint="default"/>
        <w:lang w:val="vi" w:eastAsia="en-US" w:bidi="ar-SA"/>
      </w:rPr>
    </w:lvl>
    <w:lvl w:ilvl="2" w:tentative="0">
      <w:start w:val="0"/>
      <w:numFmt w:val="bullet"/>
      <w:lvlText w:val="•"/>
      <w:lvlJc w:val="left"/>
      <w:pPr>
        <w:ind w:left="1155" w:hanging="164"/>
      </w:pPr>
      <w:rPr>
        <w:rFonts w:hint="default"/>
        <w:lang w:val="vi" w:eastAsia="en-US" w:bidi="ar-SA"/>
      </w:rPr>
    </w:lvl>
    <w:lvl w:ilvl="3" w:tentative="0">
      <w:start w:val="0"/>
      <w:numFmt w:val="bullet"/>
      <w:lvlText w:val="•"/>
      <w:lvlJc w:val="left"/>
      <w:pPr>
        <w:ind w:left="1593" w:hanging="164"/>
      </w:pPr>
      <w:rPr>
        <w:rFonts w:hint="default"/>
        <w:lang w:val="vi" w:eastAsia="en-US" w:bidi="ar-SA"/>
      </w:rPr>
    </w:lvl>
    <w:lvl w:ilvl="4" w:tentative="0">
      <w:start w:val="0"/>
      <w:numFmt w:val="bullet"/>
      <w:lvlText w:val="•"/>
      <w:lvlJc w:val="left"/>
      <w:pPr>
        <w:ind w:left="2031" w:hanging="164"/>
      </w:pPr>
      <w:rPr>
        <w:rFonts w:hint="default"/>
        <w:lang w:val="vi" w:eastAsia="en-US" w:bidi="ar-SA"/>
      </w:rPr>
    </w:lvl>
    <w:lvl w:ilvl="5" w:tentative="0">
      <w:start w:val="0"/>
      <w:numFmt w:val="bullet"/>
      <w:lvlText w:val="•"/>
      <w:lvlJc w:val="left"/>
      <w:pPr>
        <w:ind w:left="2469" w:hanging="164"/>
      </w:pPr>
      <w:rPr>
        <w:rFonts w:hint="default"/>
        <w:lang w:val="vi" w:eastAsia="en-US" w:bidi="ar-SA"/>
      </w:rPr>
    </w:lvl>
    <w:lvl w:ilvl="6" w:tentative="0">
      <w:start w:val="0"/>
      <w:numFmt w:val="bullet"/>
      <w:lvlText w:val="•"/>
      <w:lvlJc w:val="left"/>
      <w:pPr>
        <w:ind w:left="2907" w:hanging="164"/>
      </w:pPr>
      <w:rPr>
        <w:rFonts w:hint="default"/>
        <w:lang w:val="vi" w:eastAsia="en-US" w:bidi="ar-SA"/>
      </w:rPr>
    </w:lvl>
    <w:lvl w:ilvl="7" w:tentative="0">
      <w:start w:val="0"/>
      <w:numFmt w:val="bullet"/>
      <w:lvlText w:val="•"/>
      <w:lvlJc w:val="left"/>
      <w:pPr>
        <w:ind w:left="3345" w:hanging="164"/>
      </w:pPr>
      <w:rPr>
        <w:rFonts w:hint="default"/>
        <w:lang w:val="vi" w:eastAsia="en-US" w:bidi="ar-SA"/>
      </w:rPr>
    </w:lvl>
    <w:lvl w:ilvl="8" w:tentative="0">
      <w:start w:val="0"/>
      <w:numFmt w:val="bullet"/>
      <w:lvlText w:val="•"/>
      <w:lvlJc w:val="left"/>
      <w:pPr>
        <w:ind w:left="3783" w:hanging="164"/>
      </w:pPr>
      <w:rPr>
        <w:rFonts w:hint="default"/>
        <w:lang w:val="vi" w:eastAsia="en-US" w:bidi="ar-SA"/>
      </w:rPr>
    </w:lvl>
  </w:abstractNum>
  <w:abstractNum w:abstractNumId="16">
    <w:nsid w:val="59ADCABA"/>
    <w:multiLevelType w:val="multilevel"/>
    <w:tmpl w:val="59ADCABA"/>
    <w:lvl w:ilvl="0" w:tentative="0">
      <w:start w:val="1"/>
      <w:numFmt w:val="upperLetter"/>
      <w:lvlText w:val="%1."/>
      <w:lvlJc w:val="left"/>
      <w:pPr>
        <w:ind w:left="715" w:hanging="344"/>
        <w:jc w:val="left"/>
      </w:pPr>
      <w:rPr>
        <w:rFonts w:hint="default" w:ascii="Times New Roman" w:hAnsi="Times New Roman" w:eastAsia="Times New Roman" w:cs="Times New Roman"/>
        <w:b/>
        <w:bCs/>
        <w:spacing w:val="0"/>
        <w:w w:val="100"/>
        <w:sz w:val="28"/>
        <w:szCs w:val="28"/>
        <w:lang w:val="vi" w:eastAsia="en-US" w:bidi="ar-SA"/>
      </w:rPr>
    </w:lvl>
    <w:lvl w:ilvl="1" w:tentative="0">
      <w:start w:val="1"/>
      <w:numFmt w:val="decimal"/>
      <w:lvlText w:val="%2."/>
      <w:lvlJc w:val="left"/>
      <w:pPr>
        <w:ind w:left="1092" w:hanging="360"/>
        <w:jc w:val="left"/>
      </w:pPr>
      <w:rPr>
        <w:rFonts w:hint="default" w:ascii="Times New Roman" w:hAnsi="Times New Roman" w:eastAsia="Times New Roman" w:cs="Times New Roman"/>
        <w:b/>
        <w:bCs/>
        <w:spacing w:val="0"/>
        <w:w w:val="100"/>
        <w:sz w:val="28"/>
        <w:szCs w:val="28"/>
        <w:lang w:val="vi" w:eastAsia="en-US" w:bidi="ar-SA"/>
      </w:rPr>
    </w:lvl>
    <w:lvl w:ilvl="2" w:tentative="0">
      <w:start w:val="0"/>
      <w:numFmt w:val="bullet"/>
      <w:lvlText w:val="•"/>
      <w:lvlJc w:val="left"/>
      <w:pPr>
        <w:ind w:left="2198" w:hanging="360"/>
      </w:pPr>
      <w:rPr>
        <w:rFonts w:hint="default"/>
        <w:lang w:val="vi" w:eastAsia="en-US" w:bidi="ar-SA"/>
      </w:rPr>
    </w:lvl>
    <w:lvl w:ilvl="3" w:tentative="0">
      <w:start w:val="0"/>
      <w:numFmt w:val="bullet"/>
      <w:lvlText w:val="•"/>
      <w:lvlJc w:val="left"/>
      <w:pPr>
        <w:ind w:left="3296" w:hanging="360"/>
      </w:pPr>
      <w:rPr>
        <w:rFonts w:hint="default"/>
        <w:lang w:val="vi" w:eastAsia="en-US" w:bidi="ar-SA"/>
      </w:rPr>
    </w:lvl>
    <w:lvl w:ilvl="4" w:tentative="0">
      <w:start w:val="0"/>
      <w:numFmt w:val="bullet"/>
      <w:lvlText w:val="•"/>
      <w:lvlJc w:val="left"/>
      <w:pPr>
        <w:ind w:left="4395" w:hanging="360"/>
      </w:pPr>
      <w:rPr>
        <w:rFonts w:hint="default"/>
        <w:lang w:val="vi" w:eastAsia="en-US" w:bidi="ar-SA"/>
      </w:rPr>
    </w:lvl>
    <w:lvl w:ilvl="5" w:tentative="0">
      <w:start w:val="0"/>
      <w:numFmt w:val="bullet"/>
      <w:lvlText w:val="•"/>
      <w:lvlJc w:val="left"/>
      <w:pPr>
        <w:ind w:left="5493" w:hanging="360"/>
      </w:pPr>
      <w:rPr>
        <w:rFonts w:hint="default"/>
        <w:lang w:val="vi" w:eastAsia="en-US" w:bidi="ar-SA"/>
      </w:rPr>
    </w:lvl>
    <w:lvl w:ilvl="6" w:tentative="0">
      <w:start w:val="0"/>
      <w:numFmt w:val="bullet"/>
      <w:lvlText w:val="•"/>
      <w:lvlJc w:val="left"/>
      <w:pPr>
        <w:ind w:left="6592" w:hanging="360"/>
      </w:pPr>
      <w:rPr>
        <w:rFonts w:hint="default"/>
        <w:lang w:val="vi" w:eastAsia="en-US" w:bidi="ar-SA"/>
      </w:rPr>
    </w:lvl>
    <w:lvl w:ilvl="7" w:tentative="0">
      <w:start w:val="0"/>
      <w:numFmt w:val="bullet"/>
      <w:lvlText w:val="•"/>
      <w:lvlJc w:val="left"/>
      <w:pPr>
        <w:ind w:left="7690" w:hanging="360"/>
      </w:pPr>
      <w:rPr>
        <w:rFonts w:hint="default"/>
        <w:lang w:val="vi" w:eastAsia="en-US" w:bidi="ar-SA"/>
      </w:rPr>
    </w:lvl>
    <w:lvl w:ilvl="8" w:tentative="0">
      <w:start w:val="0"/>
      <w:numFmt w:val="bullet"/>
      <w:lvlText w:val="•"/>
      <w:lvlJc w:val="left"/>
      <w:pPr>
        <w:ind w:left="8789" w:hanging="360"/>
      </w:pPr>
      <w:rPr>
        <w:rFonts w:hint="default"/>
        <w:lang w:val="vi" w:eastAsia="en-US" w:bidi="ar-SA"/>
      </w:rPr>
    </w:lvl>
  </w:abstractNum>
  <w:abstractNum w:abstractNumId="17">
    <w:nsid w:val="5A241D34"/>
    <w:multiLevelType w:val="multilevel"/>
    <w:tmpl w:val="5A241D34"/>
    <w:lvl w:ilvl="0" w:tentative="0">
      <w:start w:val="0"/>
      <w:numFmt w:val="bullet"/>
      <w:lvlText w:val="-"/>
      <w:lvlJc w:val="left"/>
      <w:pPr>
        <w:ind w:left="108" w:hanging="164"/>
      </w:pPr>
      <w:rPr>
        <w:rFonts w:hint="default" w:ascii="Times New Roman" w:hAnsi="Times New Roman" w:eastAsia="Times New Roman" w:cs="Times New Roman"/>
        <w:w w:val="100"/>
        <w:sz w:val="28"/>
        <w:szCs w:val="28"/>
        <w:lang w:val="vi" w:eastAsia="en-US" w:bidi="ar-SA"/>
      </w:rPr>
    </w:lvl>
    <w:lvl w:ilvl="1" w:tentative="0">
      <w:start w:val="0"/>
      <w:numFmt w:val="bullet"/>
      <w:lvlText w:val="•"/>
      <w:lvlJc w:val="left"/>
      <w:pPr>
        <w:ind w:left="555" w:hanging="164"/>
      </w:pPr>
      <w:rPr>
        <w:rFonts w:hint="default"/>
        <w:lang w:val="vi" w:eastAsia="en-US" w:bidi="ar-SA"/>
      </w:rPr>
    </w:lvl>
    <w:lvl w:ilvl="2" w:tentative="0">
      <w:start w:val="0"/>
      <w:numFmt w:val="bullet"/>
      <w:lvlText w:val="•"/>
      <w:lvlJc w:val="left"/>
      <w:pPr>
        <w:ind w:left="1011" w:hanging="164"/>
      </w:pPr>
      <w:rPr>
        <w:rFonts w:hint="default"/>
        <w:lang w:val="vi" w:eastAsia="en-US" w:bidi="ar-SA"/>
      </w:rPr>
    </w:lvl>
    <w:lvl w:ilvl="3" w:tentative="0">
      <w:start w:val="0"/>
      <w:numFmt w:val="bullet"/>
      <w:lvlText w:val="•"/>
      <w:lvlJc w:val="left"/>
      <w:pPr>
        <w:ind w:left="1467" w:hanging="164"/>
      </w:pPr>
      <w:rPr>
        <w:rFonts w:hint="default"/>
        <w:lang w:val="vi" w:eastAsia="en-US" w:bidi="ar-SA"/>
      </w:rPr>
    </w:lvl>
    <w:lvl w:ilvl="4" w:tentative="0">
      <w:start w:val="0"/>
      <w:numFmt w:val="bullet"/>
      <w:lvlText w:val="•"/>
      <w:lvlJc w:val="left"/>
      <w:pPr>
        <w:ind w:left="1923" w:hanging="164"/>
      </w:pPr>
      <w:rPr>
        <w:rFonts w:hint="default"/>
        <w:lang w:val="vi" w:eastAsia="en-US" w:bidi="ar-SA"/>
      </w:rPr>
    </w:lvl>
    <w:lvl w:ilvl="5" w:tentative="0">
      <w:start w:val="0"/>
      <w:numFmt w:val="bullet"/>
      <w:lvlText w:val="•"/>
      <w:lvlJc w:val="left"/>
      <w:pPr>
        <w:ind w:left="2379" w:hanging="164"/>
      </w:pPr>
      <w:rPr>
        <w:rFonts w:hint="default"/>
        <w:lang w:val="vi" w:eastAsia="en-US" w:bidi="ar-SA"/>
      </w:rPr>
    </w:lvl>
    <w:lvl w:ilvl="6" w:tentative="0">
      <w:start w:val="0"/>
      <w:numFmt w:val="bullet"/>
      <w:lvlText w:val="•"/>
      <w:lvlJc w:val="left"/>
      <w:pPr>
        <w:ind w:left="2835" w:hanging="164"/>
      </w:pPr>
      <w:rPr>
        <w:rFonts w:hint="default"/>
        <w:lang w:val="vi" w:eastAsia="en-US" w:bidi="ar-SA"/>
      </w:rPr>
    </w:lvl>
    <w:lvl w:ilvl="7" w:tentative="0">
      <w:start w:val="0"/>
      <w:numFmt w:val="bullet"/>
      <w:lvlText w:val="•"/>
      <w:lvlJc w:val="left"/>
      <w:pPr>
        <w:ind w:left="3291" w:hanging="164"/>
      </w:pPr>
      <w:rPr>
        <w:rFonts w:hint="default"/>
        <w:lang w:val="vi" w:eastAsia="en-US" w:bidi="ar-SA"/>
      </w:rPr>
    </w:lvl>
    <w:lvl w:ilvl="8" w:tentative="0">
      <w:start w:val="0"/>
      <w:numFmt w:val="bullet"/>
      <w:lvlText w:val="•"/>
      <w:lvlJc w:val="left"/>
      <w:pPr>
        <w:ind w:left="3747" w:hanging="164"/>
      </w:pPr>
      <w:rPr>
        <w:rFonts w:hint="default"/>
        <w:lang w:val="vi" w:eastAsia="en-US" w:bidi="ar-SA"/>
      </w:rPr>
    </w:lvl>
  </w:abstractNum>
  <w:abstractNum w:abstractNumId="18">
    <w:nsid w:val="72183CF9"/>
    <w:multiLevelType w:val="multilevel"/>
    <w:tmpl w:val="72183CF9"/>
    <w:lvl w:ilvl="0" w:tentative="0">
      <w:start w:val="0"/>
      <w:numFmt w:val="bullet"/>
      <w:lvlText w:val="-"/>
      <w:lvlJc w:val="left"/>
      <w:pPr>
        <w:ind w:left="372" w:hanging="233"/>
      </w:pPr>
      <w:rPr>
        <w:rFonts w:hint="default" w:ascii="Times New Roman" w:hAnsi="Times New Roman" w:eastAsia="Times New Roman" w:cs="Times New Roman"/>
        <w:b/>
        <w:bCs/>
        <w:w w:val="100"/>
        <w:sz w:val="28"/>
        <w:szCs w:val="28"/>
        <w:lang w:val="vi" w:eastAsia="en-US" w:bidi="ar-SA"/>
      </w:rPr>
    </w:lvl>
    <w:lvl w:ilvl="1" w:tentative="0">
      <w:start w:val="0"/>
      <w:numFmt w:val="bullet"/>
      <w:lvlText w:val="-"/>
      <w:lvlJc w:val="left"/>
      <w:pPr>
        <w:ind w:left="1092" w:hanging="360"/>
      </w:pPr>
      <w:rPr>
        <w:rFonts w:hint="default" w:ascii="Times New Roman" w:hAnsi="Times New Roman" w:eastAsia="Times New Roman" w:cs="Times New Roman"/>
        <w:w w:val="100"/>
        <w:sz w:val="28"/>
        <w:szCs w:val="28"/>
        <w:lang w:val="vi" w:eastAsia="en-US" w:bidi="ar-SA"/>
      </w:rPr>
    </w:lvl>
    <w:lvl w:ilvl="2" w:tentative="0">
      <w:start w:val="0"/>
      <w:numFmt w:val="bullet"/>
      <w:lvlText w:val="•"/>
      <w:lvlJc w:val="left"/>
      <w:pPr>
        <w:ind w:left="2198" w:hanging="360"/>
      </w:pPr>
      <w:rPr>
        <w:rFonts w:hint="default"/>
        <w:lang w:val="vi" w:eastAsia="en-US" w:bidi="ar-SA"/>
      </w:rPr>
    </w:lvl>
    <w:lvl w:ilvl="3" w:tentative="0">
      <w:start w:val="0"/>
      <w:numFmt w:val="bullet"/>
      <w:lvlText w:val="•"/>
      <w:lvlJc w:val="left"/>
      <w:pPr>
        <w:ind w:left="3296" w:hanging="360"/>
      </w:pPr>
      <w:rPr>
        <w:rFonts w:hint="default"/>
        <w:lang w:val="vi" w:eastAsia="en-US" w:bidi="ar-SA"/>
      </w:rPr>
    </w:lvl>
    <w:lvl w:ilvl="4" w:tentative="0">
      <w:start w:val="0"/>
      <w:numFmt w:val="bullet"/>
      <w:lvlText w:val="•"/>
      <w:lvlJc w:val="left"/>
      <w:pPr>
        <w:ind w:left="4395" w:hanging="360"/>
      </w:pPr>
      <w:rPr>
        <w:rFonts w:hint="default"/>
        <w:lang w:val="vi" w:eastAsia="en-US" w:bidi="ar-SA"/>
      </w:rPr>
    </w:lvl>
    <w:lvl w:ilvl="5" w:tentative="0">
      <w:start w:val="0"/>
      <w:numFmt w:val="bullet"/>
      <w:lvlText w:val="•"/>
      <w:lvlJc w:val="left"/>
      <w:pPr>
        <w:ind w:left="5493" w:hanging="360"/>
      </w:pPr>
      <w:rPr>
        <w:rFonts w:hint="default"/>
        <w:lang w:val="vi" w:eastAsia="en-US" w:bidi="ar-SA"/>
      </w:rPr>
    </w:lvl>
    <w:lvl w:ilvl="6" w:tentative="0">
      <w:start w:val="0"/>
      <w:numFmt w:val="bullet"/>
      <w:lvlText w:val="•"/>
      <w:lvlJc w:val="left"/>
      <w:pPr>
        <w:ind w:left="6592" w:hanging="360"/>
      </w:pPr>
      <w:rPr>
        <w:rFonts w:hint="default"/>
        <w:lang w:val="vi" w:eastAsia="en-US" w:bidi="ar-SA"/>
      </w:rPr>
    </w:lvl>
    <w:lvl w:ilvl="7" w:tentative="0">
      <w:start w:val="0"/>
      <w:numFmt w:val="bullet"/>
      <w:lvlText w:val="•"/>
      <w:lvlJc w:val="left"/>
      <w:pPr>
        <w:ind w:left="7690" w:hanging="360"/>
      </w:pPr>
      <w:rPr>
        <w:rFonts w:hint="default"/>
        <w:lang w:val="vi" w:eastAsia="en-US" w:bidi="ar-SA"/>
      </w:rPr>
    </w:lvl>
    <w:lvl w:ilvl="8" w:tentative="0">
      <w:start w:val="0"/>
      <w:numFmt w:val="bullet"/>
      <w:lvlText w:val="•"/>
      <w:lvlJc w:val="left"/>
      <w:pPr>
        <w:ind w:left="8789" w:hanging="360"/>
      </w:pPr>
      <w:rPr>
        <w:rFonts w:hint="default"/>
        <w:lang w:val="vi" w:eastAsia="en-US" w:bidi="ar-SA"/>
      </w:rPr>
    </w:lvl>
  </w:abstractNum>
  <w:num w:numId="1">
    <w:abstractNumId w:val="9"/>
  </w:num>
  <w:num w:numId="2">
    <w:abstractNumId w:val="5"/>
  </w:num>
  <w:num w:numId="3">
    <w:abstractNumId w:val="16"/>
  </w:num>
  <w:num w:numId="4">
    <w:abstractNumId w:val="3"/>
  </w:num>
  <w:num w:numId="5">
    <w:abstractNumId w:val="2"/>
  </w:num>
  <w:num w:numId="6">
    <w:abstractNumId w:val="11"/>
  </w:num>
  <w:num w:numId="7">
    <w:abstractNumId w:val="13"/>
  </w:num>
  <w:num w:numId="8">
    <w:abstractNumId w:val="18"/>
  </w:num>
  <w:num w:numId="9">
    <w:abstractNumId w:val="10"/>
  </w:num>
  <w:num w:numId="10">
    <w:abstractNumId w:val="0"/>
  </w:num>
  <w:num w:numId="11">
    <w:abstractNumId w:val="14"/>
  </w:num>
  <w:num w:numId="12">
    <w:abstractNumId w:val="17"/>
  </w:num>
  <w:num w:numId="13">
    <w:abstractNumId w:val="4"/>
  </w:num>
  <w:num w:numId="14">
    <w:abstractNumId w:val="15"/>
  </w:num>
  <w:num w:numId="15">
    <w:abstractNumId w:val="8"/>
  </w:num>
  <w:num w:numId="16">
    <w:abstractNumId w:val="12"/>
  </w:num>
  <w:num w:numId="17">
    <w:abstractNumId w:val="7"/>
  </w:num>
  <w:num w:numId="18">
    <w:abstractNumId w:val="6"/>
  </w:num>
  <w:num w:numId="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9"/>
  <w:documentProtection w:enforcement="0"/>
  <w:defaultTabStop w:val="720"/>
  <w:drawingGridHorizontalSpacing w:val="110"/>
  <w:displayHorizontalDrawingGridEvery w:val="2"/>
  <w:characterSpacingControl w:val="doNotCompress"/>
  <w:footnotePr>
    <w:footnote w:id="0"/>
    <w:footnote w:id="1"/>
  </w:footnotePr>
  <w:endnotePr>
    <w:endnote w:id="0"/>
    <w:endnote w:id="1"/>
  </w:endnotePr>
  <w:compat>
    <w:ulTrailSpace/>
    <w:shapeLayoutLikeWW8/>
    <w:compatSetting w:name="compatibilityMode" w:uri="http://schemas.microsoft.com/office/word" w:val="12"/>
  </w:compat>
  <w:rsids>
    <w:rsidRoot w:val="00000000"/>
    <w:rsid w:val="1B810F84"/>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Times New Roman" w:hAnsi="Times New Roman" w:eastAsia="Times New Roman" w:cs="Times New Roman"/>
      <w:sz w:val="22"/>
      <w:szCs w:val="22"/>
      <w:lang w:val="vi" w:eastAsia="en-US" w:bidi="ar-SA"/>
    </w:rPr>
  </w:style>
  <w:style w:type="paragraph" w:styleId="2">
    <w:name w:val="heading 1"/>
    <w:basedOn w:val="1"/>
    <w:next w:val="1"/>
    <w:qFormat/>
    <w:uiPriority w:val="1"/>
    <w:pPr>
      <w:ind w:left="1092"/>
      <w:outlineLvl w:val="1"/>
    </w:pPr>
    <w:rPr>
      <w:rFonts w:ascii="Times New Roman" w:hAnsi="Times New Roman" w:eastAsia="Times New Roman" w:cs="Times New Roman"/>
      <w:b/>
      <w:bCs/>
      <w:sz w:val="28"/>
      <w:szCs w:val="28"/>
      <w:lang w:val="vi" w:eastAsia="en-US" w:bidi="ar-SA"/>
    </w:rPr>
  </w:style>
  <w:style w:type="paragraph" w:styleId="3">
    <w:name w:val="heading 2"/>
    <w:basedOn w:val="1"/>
    <w:next w:val="1"/>
    <w:qFormat/>
    <w:uiPriority w:val="1"/>
    <w:pPr>
      <w:spacing w:line="314" w:lineRule="exact"/>
      <w:ind w:left="773" w:hanging="282"/>
      <w:outlineLvl w:val="2"/>
    </w:pPr>
    <w:rPr>
      <w:rFonts w:ascii="Times New Roman" w:hAnsi="Times New Roman" w:eastAsia="Times New Roman" w:cs="Times New Roman"/>
      <w:b/>
      <w:bCs/>
      <w:i/>
      <w:sz w:val="28"/>
      <w:szCs w:val="28"/>
      <w:lang w:val="vi" w:eastAsia="en-US" w:bidi="ar-SA"/>
    </w:rPr>
  </w:style>
  <w:style w:type="character" w:default="1" w:styleId="4">
    <w:name w:val="Default Paragraph Font"/>
    <w:semiHidden/>
    <w:unhideWhenUsed/>
    <w:uiPriority w:val="1"/>
  </w:style>
  <w:style w:type="table" w:default="1" w:styleId="5">
    <w:name w:val="Normal Table"/>
    <w:semiHidden/>
    <w:uiPriority w:val="0"/>
    <w:tblPr>
      <w:tblCellMar>
        <w:top w:w="0" w:type="dxa"/>
        <w:left w:w="108" w:type="dxa"/>
        <w:bottom w:w="0" w:type="dxa"/>
        <w:right w:w="108" w:type="dxa"/>
      </w:tblCellMar>
    </w:tblPr>
  </w:style>
  <w:style w:type="paragraph" w:styleId="6">
    <w:name w:val="Body Text"/>
    <w:basedOn w:val="1"/>
    <w:qFormat/>
    <w:uiPriority w:val="1"/>
    <w:rPr>
      <w:rFonts w:ascii="Times New Roman" w:hAnsi="Times New Roman" w:eastAsia="Times New Roman" w:cs="Times New Roman"/>
      <w:sz w:val="28"/>
      <w:szCs w:val="28"/>
      <w:lang w:val="vi" w:eastAsia="en-US" w:bidi="ar-SA"/>
    </w:rPr>
  </w:style>
  <w:style w:type="table" w:customStyle="1" w:styleId="7">
    <w:name w:val="Table Normal1"/>
    <w:semiHidden/>
    <w:unhideWhenUsed/>
    <w:qFormat/>
    <w:uiPriority w:val="2"/>
    <w:tblPr>
      <w:tblCellMar>
        <w:top w:w="0" w:type="dxa"/>
        <w:left w:w="0" w:type="dxa"/>
        <w:bottom w:w="0" w:type="dxa"/>
        <w:right w:w="0" w:type="dxa"/>
      </w:tblCellMar>
    </w:tblPr>
  </w:style>
  <w:style w:type="paragraph" w:styleId="8">
    <w:name w:val="List Paragraph"/>
    <w:basedOn w:val="1"/>
    <w:qFormat/>
    <w:uiPriority w:val="1"/>
    <w:pPr>
      <w:ind w:left="1092" w:hanging="361"/>
    </w:pPr>
    <w:rPr>
      <w:rFonts w:ascii="Times New Roman" w:hAnsi="Times New Roman" w:eastAsia="Times New Roman" w:cs="Times New Roman"/>
      <w:lang w:val="vi" w:eastAsia="en-US" w:bidi="ar-SA"/>
    </w:rPr>
  </w:style>
  <w:style w:type="paragraph" w:customStyle="1" w:styleId="9">
    <w:name w:val="Table Paragraph"/>
    <w:basedOn w:val="1"/>
    <w:qFormat/>
    <w:uiPriority w:val="1"/>
    <w:pPr>
      <w:ind w:left="107"/>
    </w:pPr>
    <w:rPr>
      <w:rFonts w:ascii="Times New Roman" w:hAnsi="Times New Roman" w:eastAsia="Times New Roman" w:cs="Times New Roman"/>
      <w:lang w:val="vi"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pn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7"/>
    <customShpInfo spid="_x0000_s1028"/>
    <customShpInfo spid="_x0000_s1026"/>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29"/>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5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TotalTime>
  <ScaleCrop>false</ScaleCrop>
  <LinksUpToDate>false</LinksUpToDate>
  <Application>WPS Office_11.2.0.10078_F1E327BC-269C-435d-A152-05C5408002CA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2021-04-06T10:34:00Z</dcterms:created>
  <dc:creator>HP</dc:creator>
  <cp:lastModifiedBy>Hoang Man</cp:lastModifiedBy>
  <dcterms:modified xsi:type="dcterms:W3CDTF">2021-04-13T02:23:41Z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2021-04-06T00:00:00Z</vt:filetime>
  </property>
  <property fmtid="{D5CDD505-2E9C-101B-9397-08002B2CF9AE}" pid="3" name="Creator">
    <vt:lpwstr>Microsoft® Word for Microsoft 365</vt:lpwstr>
  </property>
  <property fmtid="{D5CDD505-2E9C-101B-9397-08002B2CF9AE}" pid="4" name="LastSaved">
    <vt:filetime>2021-04-06T00:00:00Z</vt:filetime>
  </property>
  <property fmtid="{D5CDD505-2E9C-101B-9397-08002B2CF9AE}" pid="5" name="KSOProductBuildVer">
    <vt:lpwstr>1033-11.2.0.10078</vt:lpwstr>
  </property>
</Properties>
</file>